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D1CC" w14:textId="77777777" w:rsidR="0049361C" w:rsidRDefault="0049361C" w:rsidP="00B54FAC">
      <w:pPr>
        <w:pStyle w:val="a3"/>
        <w:spacing w:before="10"/>
        <w:jc w:val="center"/>
        <w:rPr>
          <w:rFonts w:ascii="Cambria" w:hAnsi="Cambria"/>
          <w:b/>
          <w:color w:val="4F81BC"/>
        </w:rPr>
      </w:pPr>
      <w:r>
        <w:rPr>
          <w:rFonts w:ascii="Cambria" w:hAnsi="Cambria"/>
          <w:b/>
          <w:color w:val="4F81BC"/>
        </w:rPr>
        <w:t>Бланк</w:t>
      </w:r>
      <w:r>
        <w:rPr>
          <w:rFonts w:ascii="Cambria" w:hAnsi="Cambria"/>
          <w:b/>
          <w:color w:val="4F81BC"/>
          <w:spacing w:val="-5"/>
        </w:rPr>
        <w:t xml:space="preserve"> </w:t>
      </w:r>
      <w:r>
        <w:rPr>
          <w:rFonts w:ascii="Cambria" w:hAnsi="Cambria"/>
          <w:b/>
          <w:color w:val="4F81BC"/>
        </w:rPr>
        <w:t>для</w:t>
      </w:r>
      <w:r>
        <w:rPr>
          <w:rFonts w:ascii="Cambria" w:hAnsi="Cambria"/>
          <w:b/>
          <w:color w:val="4F81BC"/>
          <w:spacing w:val="-2"/>
        </w:rPr>
        <w:t xml:space="preserve"> </w:t>
      </w:r>
      <w:r>
        <w:rPr>
          <w:rFonts w:ascii="Cambria" w:hAnsi="Cambria"/>
          <w:b/>
          <w:color w:val="4F81BC"/>
        </w:rPr>
        <w:t>проведения</w:t>
      </w:r>
      <w:r>
        <w:rPr>
          <w:rFonts w:ascii="Cambria" w:hAnsi="Cambria"/>
          <w:b/>
          <w:color w:val="4F81BC"/>
          <w:spacing w:val="-4"/>
        </w:rPr>
        <w:t xml:space="preserve"> </w:t>
      </w:r>
      <w:r>
        <w:rPr>
          <w:rFonts w:ascii="Cambria" w:hAnsi="Cambria"/>
          <w:b/>
          <w:color w:val="4F81BC"/>
        </w:rPr>
        <w:t>мониторинга</w:t>
      </w:r>
      <w:r>
        <w:rPr>
          <w:rFonts w:ascii="Cambria" w:hAnsi="Cambria"/>
          <w:b/>
          <w:color w:val="4F81BC"/>
          <w:spacing w:val="-3"/>
        </w:rPr>
        <w:t xml:space="preserve"> </w:t>
      </w:r>
      <w:r>
        <w:rPr>
          <w:rFonts w:ascii="Cambria" w:hAnsi="Cambria"/>
          <w:b/>
          <w:color w:val="4F81BC"/>
        </w:rPr>
        <w:t>по</w:t>
      </w:r>
      <w:r>
        <w:rPr>
          <w:rFonts w:ascii="Cambria" w:hAnsi="Cambria"/>
          <w:b/>
          <w:color w:val="4F81BC"/>
          <w:spacing w:val="-3"/>
        </w:rPr>
        <w:t xml:space="preserve"> </w:t>
      </w:r>
      <w:r>
        <w:rPr>
          <w:rFonts w:ascii="Cambria" w:hAnsi="Cambria"/>
          <w:b/>
          <w:color w:val="4F81BC"/>
        </w:rPr>
        <w:t>программе</w:t>
      </w:r>
      <w:r>
        <w:rPr>
          <w:rFonts w:ascii="Cambria" w:hAnsi="Cambria"/>
          <w:b/>
          <w:color w:val="4F81BC"/>
          <w:spacing w:val="-2"/>
        </w:rPr>
        <w:t xml:space="preserve"> </w:t>
      </w:r>
      <w:r>
        <w:rPr>
          <w:rFonts w:ascii="Cambria" w:hAnsi="Cambria"/>
          <w:b/>
          <w:color w:val="4F81BC"/>
        </w:rPr>
        <w:t>«Здравствуй,</w:t>
      </w:r>
      <w:r>
        <w:rPr>
          <w:rFonts w:ascii="Cambria" w:hAnsi="Cambria"/>
          <w:b/>
          <w:color w:val="4F81BC"/>
          <w:spacing w:val="-3"/>
        </w:rPr>
        <w:t xml:space="preserve"> </w:t>
      </w:r>
      <w:r>
        <w:rPr>
          <w:rFonts w:ascii="Cambria" w:hAnsi="Cambria"/>
          <w:b/>
          <w:color w:val="4F81BC"/>
        </w:rPr>
        <w:t>мир!»</w:t>
      </w:r>
      <w:r>
        <w:rPr>
          <w:rFonts w:ascii="Cambria" w:hAnsi="Cambria"/>
          <w:b/>
          <w:color w:val="4F81BC"/>
          <w:spacing w:val="-2"/>
        </w:rPr>
        <w:t xml:space="preserve"> </w:t>
      </w:r>
      <w:r>
        <w:rPr>
          <w:rFonts w:ascii="Cambria" w:hAnsi="Cambria"/>
          <w:b/>
          <w:color w:val="4F81BC"/>
        </w:rPr>
        <w:t>детей</w:t>
      </w:r>
      <w:r>
        <w:rPr>
          <w:rFonts w:ascii="Cambria" w:hAnsi="Cambria"/>
          <w:b/>
          <w:color w:val="4F81BC"/>
          <w:spacing w:val="-4"/>
        </w:rPr>
        <w:t xml:space="preserve"> </w:t>
      </w:r>
      <w:r>
        <w:rPr>
          <w:rFonts w:ascii="Cambria" w:hAnsi="Cambria"/>
          <w:b/>
          <w:color w:val="4F81BC"/>
        </w:rPr>
        <w:t>3-4</w:t>
      </w:r>
      <w:r>
        <w:rPr>
          <w:rFonts w:ascii="Cambria" w:hAnsi="Cambria"/>
          <w:b/>
          <w:color w:val="4F81BC"/>
          <w:spacing w:val="-4"/>
        </w:rPr>
        <w:t xml:space="preserve"> </w:t>
      </w:r>
      <w:r>
        <w:rPr>
          <w:rFonts w:ascii="Cambria" w:hAnsi="Cambria"/>
          <w:b/>
          <w:color w:val="4F81BC"/>
        </w:rPr>
        <w:t>лет</w:t>
      </w:r>
    </w:p>
    <w:p w14:paraId="6D67C2E3" w14:textId="77777777" w:rsidR="00B54FAC" w:rsidRDefault="00B54FAC" w:rsidP="00B54FAC">
      <w:pPr>
        <w:pStyle w:val="a3"/>
        <w:spacing w:before="10"/>
        <w:jc w:val="center"/>
        <w:rPr>
          <w:rFonts w:ascii="Cambria"/>
          <w:b/>
          <w:sz w:val="7"/>
        </w:rPr>
      </w:pPr>
    </w:p>
    <w:tbl>
      <w:tblPr>
        <w:tblStyle w:val="a5"/>
        <w:tblW w:w="14312" w:type="dxa"/>
        <w:tblLook w:val="04A0" w:firstRow="1" w:lastRow="0" w:firstColumn="1" w:lastColumn="0" w:noHBand="0" w:noVBand="1"/>
      </w:tblPr>
      <w:tblGrid>
        <w:gridCol w:w="3770"/>
        <w:gridCol w:w="679"/>
        <w:gridCol w:w="503"/>
        <w:gridCol w:w="496"/>
        <w:gridCol w:w="499"/>
        <w:gridCol w:w="497"/>
        <w:gridCol w:w="497"/>
        <w:gridCol w:w="538"/>
        <w:gridCol w:w="503"/>
        <w:gridCol w:w="575"/>
        <w:gridCol w:w="508"/>
        <w:gridCol w:w="515"/>
        <w:gridCol w:w="523"/>
        <w:gridCol w:w="580"/>
        <w:gridCol w:w="506"/>
        <w:gridCol w:w="505"/>
        <w:gridCol w:w="554"/>
        <w:gridCol w:w="548"/>
        <w:gridCol w:w="505"/>
        <w:gridCol w:w="505"/>
        <w:gridCol w:w="506"/>
      </w:tblGrid>
      <w:tr w:rsidR="00B54FAC" w14:paraId="1E5AD8E9" w14:textId="767A0851" w:rsidTr="00E37282">
        <w:tc>
          <w:tcPr>
            <w:tcW w:w="3770" w:type="dxa"/>
            <w:vMerge w:val="restart"/>
          </w:tcPr>
          <w:p w14:paraId="446A358D" w14:textId="0A532591" w:rsidR="00B54FAC" w:rsidRPr="00B54FAC" w:rsidRDefault="00B54FAC" w:rsidP="0049361C">
            <w:pPr>
              <w:rPr>
                <w:sz w:val="18"/>
                <w:szCs w:val="18"/>
              </w:rPr>
            </w:pPr>
            <w:r w:rsidRPr="00B54FAC">
              <w:rPr>
                <w:b/>
                <w:sz w:val="18"/>
                <w:szCs w:val="18"/>
              </w:rPr>
              <w:t>Показатель</w:t>
            </w:r>
            <w:r w:rsidRPr="00B54FA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54FAC">
              <w:rPr>
                <w:b/>
                <w:sz w:val="18"/>
                <w:szCs w:val="18"/>
              </w:rPr>
              <w:t>развития</w:t>
            </w:r>
          </w:p>
        </w:tc>
        <w:tc>
          <w:tcPr>
            <w:tcW w:w="10036" w:type="dxa"/>
            <w:gridSpan w:val="19"/>
          </w:tcPr>
          <w:p w14:paraId="65DFC9B7" w14:textId="71ADC440" w:rsidR="00B54FAC" w:rsidRDefault="00B54FAC" w:rsidP="00B23408">
            <w:r>
              <w:t>ФИ ребенка</w:t>
            </w:r>
          </w:p>
        </w:tc>
        <w:tc>
          <w:tcPr>
            <w:tcW w:w="506" w:type="dxa"/>
          </w:tcPr>
          <w:p w14:paraId="429DEF9B" w14:textId="77777777" w:rsidR="00B54FAC" w:rsidRDefault="00B54FAC" w:rsidP="00B23408"/>
        </w:tc>
      </w:tr>
      <w:tr w:rsidR="00B54FAC" w:rsidRPr="00671A0B" w14:paraId="3913E312" w14:textId="3FFDE19A" w:rsidTr="00E37282">
        <w:trPr>
          <w:cantSplit/>
          <w:trHeight w:val="1134"/>
        </w:trPr>
        <w:tc>
          <w:tcPr>
            <w:tcW w:w="3770" w:type="dxa"/>
            <w:vMerge/>
          </w:tcPr>
          <w:p w14:paraId="2A510477" w14:textId="77777777" w:rsidR="00B54FAC" w:rsidRPr="00B54FAC" w:rsidRDefault="00B54FAC" w:rsidP="0049361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extDirection w:val="btLr"/>
          </w:tcPr>
          <w:p w14:paraId="78BDE22C" w14:textId="77777777" w:rsidR="00B54FAC" w:rsidRPr="00E37282" w:rsidRDefault="00B54FAC" w:rsidP="00B234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Агошкова</w:t>
            </w:r>
            <w:proofErr w:type="spellEnd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E7E9CF" w14:textId="562010B5" w:rsidR="00B54FAC" w:rsidRPr="00E37282" w:rsidRDefault="00B54FAC" w:rsidP="00B234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София</w:t>
            </w:r>
          </w:p>
        </w:tc>
        <w:tc>
          <w:tcPr>
            <w:tcW w:w="503" w:type="dxa"/>
            <w:textDirection w:val="btLr"/>
          </w:tcPr>
          <w:p w14:paraId="06018444" w14:textId="55BCDB19" w:rsidR="00B54FAC" w:rsidRPr="00E37282" w:rsidRDefault="00B54FAC" w:rsidP="00B234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Ахрамович</w:t>
            </w:r>
            <w:proofErr w:type="spellEnd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 xml:space="preserve"> Илья</w:t>
            </w:r>
          </w:p>
        </w:tc>
        <w:tc>
          <w:tcPr>
            <w:tcW w:w="496" w:type="dxa"/>
            <w:textDirection w:val="btLr"/>
          </w:tcPr>
          <w:p w14:paraId="04281564" w14:textId="77777777" w:rsidR="00B54FAC" w:rsidRPr="00E37282" w:rsidRDefault="00B54FAC" w:rsidP="00B234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Банчукян</w:t>
            </w:r>
            <w:proofErr w:type="spellEnd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 xml:space="preserve"> Эмиль</w:t>
            </w:r>
          </w:p>
          <w:p w14:paraId="033BE4EC" w14:textId="34DA1D44" w:rsidR="00B54FAC" w:rsidRPr="00E37282" w:rsidRDefault="00B54FAC" w:rsidP="00B234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extDirection w:val="btLr"/>
          </w:tcPr>
          <w:p w14:paraId="2BC9D866" w14:textId="3E6853E4" w:rsidR="00B54FAC" w:rsidRPr="00E37282" w:rsidRDefault="00B54FAC" w:rsidP="00B234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Бочарова Елизавета</w:t>
            </w:r>
          </w:p>
        </w:tc>
        <w:tc>
          <w:tcPr>
            <w:tcW w:w="497" w:type="dxa"/>
            <w:textDirection w:val="btLr"/>
          </w:tcPr>
          <w:p w14:paraId="797F9067" w14:textId="711C31F8" w:rsidR="00B54FAC" w:rsidRPr="00E37282" w:rsidRDefault="00B54FAC" w:rsidP="00B234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Веселов Григорий</w:t>
            </w:r>
          </w:p>
        </w:tc>
        <w:tc>
          <w:tcPr>
            <w:tcW w:w="497" w:type="dxa"/>
            <w:textDirection w:val="btLr"/>
          </w:tcPr>
          <w:p w14:paraId="2DD3BDF9" w14:textId="7CAE0493" w:rsidR="00B54FAC" w:rsidRPr="00E37282" w:rsidRDefault="00B54FAC" w:rsidP="00B234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Воропаева Василиса</w:t>
            </w:r>
          </w:p>
        </w:tc>
        <w:tc>
          <w:tcPr>
            <w:tcW w:w="538" w:type="dxa"/>
            <w:textDirection w:val="btLr"/>
          </w:tcPr>
          <w:p w14:paraId="2F2BCB5B" w14:textId="6FA138BD" w:rsidR="00B54FAC" w:rsidRPr="00E37282" w:rsidRDefault="00B54FAC" w:rsidP="00B234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Гундарева Валерия</w:t>
            </w:r>
          </w:p>
        </w:tc>
        <w:tc>
          <w:tcPr>
            <w:tcW w:w="503" w:type="dxa"/>
            <w:textDirection w:val="btLr"/>
          </w:tcPr>
          <w:p w14:paraId="3E2529FD" w14:textId="4ECB85DD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Зубкова Полина</w:t>
            </w:r>
          </w:p>
        </w:tc>
        <w:tc>
          <w:tcPr>
            <w:tcW w:w="575" w:type="dxa"/>
            <w:textDirection w:val="btLr"/>
          </w:tcPr>
          <w:p w14:paraId="32C8B723" w14:textId="55AAF491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Карасенкова</w:t>
            </w:r>
            <w:proofErr w:type="spellEnd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 xml:space="preserve"> Настя</w:t>
            </w:r>
          </w:p>
        </w:tc>
        <w:tc>
          <w:tcPr>
            <w:tcW w:w="508" w:type="dxa"/>
            <w:textDirection w:val="btLr"/>
          </w:tcPr>
          <w:p w14:paraId="59268697" w14:textId="2D8DC164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 xml:space="preserve">Кулешов </w:t>
            </w:r>
            <w:proofErr w:type="spellStart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Алексендр</w:t>
            </w:r>
            <w:proofErr w:type="spellEnd"/>
          </w:p>
        </w:tc>
        <w:tc>
          <w:tcPr>
            <w:tcW w:w="515" w:type="dxa"/>
            <w:textDirection w:val="btLr"/>
          </w:tcPr>
          <w:p w14:paraId="360636A2" w14:textId="41703CC6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Мазаева Арина</w:t>
            </w:r>
          </w:p>
        </w:tc>
        <w:tc>
          <w:tcPr>
            <w:tcW w:w="523" w:type="dxa"/>
            <w:textDirection w:val="btLr"/>
          </w:tcPr>
          <w:p w14:paraId="276AAE48" w14:textId="7BFC168C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Медведев Миша</w:t>
            </w:r>
          </w:p>
        </w:tc>
        <w:tc>
          <w:tcPr>
            <w:tcW w:w="580" w:type="dxa"/>
            <w:textDirection w:val="btLr"/>
          </w:tcPr>
          <w:p w14:paraId="42ACDA4C" w14:textId="64BDCEF2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 xml:space="preserve">Никишина </w:t>
            </w:r>
            <w:proofErr w:type="spellStart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Апполинария</w:t>
            </w:r>
            <w:proofErr w:type="spellEnd"/>
          </w:p>
        </w:tc>
        <w:tc>
          <w:tcPr>
            <w:tcW w:w="506" w:type="dxa"/>
            <w:textDirection w:val="btLr"/>
          </w:tcPr>
          <w:p w14:paraId="7C3F5CCA" w14:textId="19D6CC02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Титова Варвара</w:t>
            </w:r>
          </w:p>
        </w:tc>
        <w:tc>
          <w:tcPr>
            <w:tcW w:w="505" w:type="dxa"/>
            <w:textDirection w:val="btLr"/>
          </w:tcPr>
          <w:p w14:paraId="25D7A0A7" w14:textId="35FBB426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Уварова Дарья</w:t>
            </w:r>
          </w:p>
        </w:tc>
        <w:tc>
          <w:tcPr>
            <w:tcW w:w="554" w:type="dxa"/>
            <w:textDirection w:val="btLr"/>
          </w:tcPr>
          <w:p w14:paraId="5C3AF677" w14:textId="086E5910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Демидова Ксюша</w:t>
            </w:r>
          </w:p>
        </w:tc>
        <w:tc>
          <w:tcPr>
            <w:tcW w:w="548" w:type="dxa"/>
            <w:textDirection w:val="btLr"/>
          </w:tcPr>
          <w:p w14:paraId="5D0E1E3A" w14:textId="7F87AEFA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Белокопытова Настя</w:t>
            </w:r>
          </w:p>
        </w:tc>
        <w:tc>
          <w:tcPr>
            <w:tcW w:w="505" w:type="dxa"/>
            <w:textDirection w:val="btLr"/>
          </w:tcPr>
          <w:p w14:paraId="01AA7F99" w14:textId="6C1BA0C7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Нагаева Даша</w:t>
            </w:r>
          </w:p>
        </w:tc>
        <w:tc>
          <w:tcPr>
            <w:tcW w:w="505" w:type="dxa"/>
            <w:textDirection w:val="btLr"/>
          </w:tcPr>
          <w:p w14:paraId="1E4030F2" w14:textId="103B2784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Казюлина</w:t>
            </w:r>
            <w:proofErr w:type="spellEnd"/>
            <w:r w:rsidRPr="00E37282">
              <w:rPr>
                <w:rFonts w:ascii="Times New Roman" w:hAnsi="Times New Roman" w:cs="Times New Roman"/>
                <w:sz w:val="16"/>
                <w:szCs w:val="16"/>
              </w:rPr>
              <w:t xml:space="preserve"> Вика</w:t>
            </w:r>
          </w:p>
        </w:tc>
        <w:tc>
          <w:tcPr>
            <w:tcW w:w="506" w:type="dxa"/>
            <w:textDirection w:val="btLr"/>
          </w:tcPr>
          <w:p w14:paraId="09C4B80D" w14:textId="6F4373D4" w:rsidR="00B54FAC" w:rsidRPr="00E37282" w:rsidRDefault="00B54FAC" w:rsidP="00671A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728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B54FAC" w14:paraId="1602C436" w14:textId="5AD57BCD" w:rsidTr="00E37282">
        <w:tc>
          <w:tcPr>
            <w:tcW w:w="3770" w:type="dxa"/>
          </w:tcPr>
          <w:p w14:paraId="05300436" w14:textId="28A66F9F" w:rsidR="00B54FAC" w:rsidRPr="00B54FAC" w:rsidRDefault="00B54FAC" w:rsidP="00B54FAC">
            <w:pPr>
              <w:pStyle w:val="TableParagraph"/>
              <w:jc w:val="both"/>
              <w:rPr>
                <w:sz w:val="18"/>
                <w:szCs w:val="18"/>
              </w:rPr>
            </w:pPr>
            <w:r w:rsidRPr="00B54FAC">
              <w:rPr>
                <w:sz w:val="18"/>
                <w:szCs w:val="18"/>
              </w:rPr>
              <w:t>Ребенок выражает свои желания речевой и неречевой экспрессии</w:t>
            </w:r>
          </w:p>
        </w:tc>
        <w:tc>
          <w:tcPr>
            <w:tcW w:w="679" w:type="dxa"/>
          </w:tcPr>
          <w:p w14:paraId="35BB71D6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730ADE2B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14:paraId="02F9FB6E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14:paraId="4B2F5C57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2F643FB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C9AE4E0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D4B4669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1BD8E651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6B085F6E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14:paraId="3B41ED08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14:paraId="6B2F1F4D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09D0AD2F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2590A03E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38603EE5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5F599EE5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14:paraId="0C31B0E1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14:paraId="695B5A9D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70B01FAF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4AFB0ACC" w14:textId="1408EEBD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4AFB4056" w14:textId="77777777" w:rsidR="00B54FAC" w:rsidRPr="00E37282" w:rsidRDefault="00B54FAC" w:rsidP="0049361C">
            <w:pPr>
              <w:rPr>
                <w:rFonts w:ascii="Times New Roman" w:hAnsi="Times New Roman" w:cs="Times New Roman"/>
              </w:rPr>
            </w:pPr>
          </w:p>
        </w:tc>
      </w:tr>
      <w:tr w:rsidR="00B54FAC" w14:paraId="0AB3318D" w14:textId="23E00D6B" w:rsidTr="00E37282">
        <w:tc>
          <w:tcPr>
            <w:tcW w:w="3770" w:type="dxa"/>
          </w:tcPr>
          <w:p w14:paraId="09A3B62D" w14:textId="1A13A892" w:rsidR="00B54FAC" w:rsidRPr="00B54FAC" w:rsidRDefault="00B54FAC" w:rsidP="004936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Ребѐнок</w:t>
            </w:r>
            <w:proofErr w:type="spellEnd"/>
            <w:r w:rsidRPr="00B54FA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строит</w:t>
            </w:r>
            <w:r w:rsidRPr="00B54FA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простую</w:t>
            </w:r>
            <w:r w:rsidRPr="00B54FA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распространѐнную</w:t>
            </w:r>
            <w:proofErr w:type="spellEnd"/>
            <w:r w:rsidRPr="00B54FA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фразу</w:t>
            </w:r>
          </w:p>
        </w:tc>
        <w:tc>
          <w:tcPr>
            <w:tcW w:w="679" w:type="dxa"/>
          </w:tcPr>
          <w:p w14:paraId="143AB087" w14:textId="77777777" w:rsidR="00B54FAC" w:rsidRDefault="00B54FAC" w:rsidP="0049361C"/>
        </w:tc>
        <w:tc>
          <w:tcPr>
            <w:tcW w:w="503" w:type="dxa"/>
          </w:tcPr>
          <w:p w14:paraId="2A92F90C" w14:textId="77777777" w:rsidR="00B54FAC" w:rsidRDefault="00B54FAC" w:rsidP="0049361C"/>
        </w:tc>
        <w:tc>
          <w:tcPr>
            <w:tcW w:w="496" w:type="dxa"/>
          </w:tcPr>
          <w:p w14:paraId="6368F834" w14:textId="77777777" w:rsidR="00B54FAC" w:rsidRDefault="00B54FAC" w:rsidP="0049361C"/>
        </w:tc>
        <w:tc>
          <w:tcPr>
            <w:tcW w:w="499" w:type="dxa"/>
          </w:tcPr>
          <w:p w14:paraId="4D06E198" w14:textId="77777777" w:rsidR="00B54FAC" w:rsidRDefault="00B54FAC" w:rsidP="0049361C"/>
        </w:tc>
        <w:tc>
          <w:tcPr>
            <w:tcW w:w="497" w:type="dxa"/>
          </w:tcPr>
          <w:p w14:paraId="1C0963FB" w14:textId="77777777" w:rsidR="00B54FAC" w:rsidRDefault="00B54FAC" w:rsidP="0049361C"/>
        </w:tc>
        <w:tc>
          <w:tcPr>
            <w:tcW w:w="497" w:type="dxa"/>
          </w:tcPr>
          <w:p w14:paraId="2F4D4CE8" w14:textId="77777777" w:rsidR="00B54FAC" w:rsidRDefault="00B54FAC" w:rsidP="0049361C"/>
        </w:tc>
        <w:tc>
          <w:tcPr>
            <w:tcW w:w="538" w:type="dxa"/>
          </w:tcPr>
          <w:p w14:paraId="438C2703" w14:textId="77777777" w:rsidR="00B54FAC" w:rsidRDefault="00B54FAC" w:rsidP="0049361C"/>
        </w:tc>
        <w:tc>
          <w:tcPr>
            <w:tcW w:w="503" w:type="dxa"/>
          </w:tcPr>
          <w:p w14:paraId="72C189E9" w14:textId="77777777" w:rsidR="00B54FAC" w:rsidRDefault="00B54FAC" w:rsidP="0049361C"/>
        </w:tc>
        <w:tc>
          <w:tcPr>
            <w:tcW w:w="575" w:type="dxa"/>
          </w:tcPr>
          <w:p w14:paraId="05D49819" w14:textId="77777777" w:rsidR="00B54FAC" w:rsidRDefault="00B54FAC" w:rsidP="0049361C"/>
        </w:tc>
        <w:tc>
          <w:tcPr>
            <w:tcW w:w="508" w:type="dxa"/>
          </w:tcPr>
          <w:p w14:paraId="47DBB2A6" w14:textId="77777777" w:rsidR="00B54FAC" w:rsidRDefault="00B54FAC" w:rsidP="0049361C"/>
        </w:tc>
        <w:tc>
          <w:tcPr>
            <w:tcW w:w="515" w:type="dxa"/>
          </w:tcPr>
          <w:p w14:paraId="526173A7" w14:textId="77777777" w:rsidR="00B54FAC" w:rsidRDefault="00B54FAC" w:rsidP="0049361C"/>
        </w:tc>
        <w:tc>
          <w:tcPr>
            <w:tcW w:w="523" w:type="dxa"/>
          </w:tcPr>
          <w:p w14:paraId="7F9EB657" w14:textId="77777777" w:rsidR="00B54FAC" w:rsidRDefault="00B54FAC" w:rsidP="0049361C"/>
        </w:tc>
        <w:tc>
          <w:tcPr>
            <w:tcW w:w="580" w:type="dxa"/>
          </w:tcPr>
          <w:p w14:paraId="06C61E4C" w14:textId="77777777" w:rsidR="00B54FAC" w:rsidRDefault="00B54FAC" w:rsidP="0049361C"/>
        </w:tc>
        <w:tc>
          <w:tcPr>
            <w:tcW w:w="506" w:type="dxa"/>
          </w:tcPr>
          <w:p w14:paraId="7984F24B" w14:textId="77777777" w:rsidR="00B54FAC" w:rsidRDefault="00B54FAC" w:rsidP="0049361C"/>
        </w:tc>
        <w:tc>
          <w:tcPr>
            <w:tcW w:w="505" w:type="dxa"/>
          </w:tcPr>
          <w:p w14:paraId="7C501949" w14:textId="77777777" w:rsidR="00B54FAC" w:rsidRDefault="00B54FAC" w:rsidP="0049361C"/>
        </w:tc>
        <w:tc>
          <w:tcPr>
            <w:tcW w:w="554" w:type="dxa"/>
          </w:tcPr>
          <w:p w14:paraId="27E6F10B" w14:textId="77777777" w:rsidR="00B54FAC" w:rsidRDefault="00B54FAC" w:rsidP="0049361C"/>
        </w:tc>
        <w:tc>
          <w:tcPr>
            <w:tcW w:w="548" w:type="dxa"/>
          </w:tcPr>
          <w:p w14:paraId="61B9FFA5" w14:textId="77777777" w:rsidR="00B54FAC" w:rsidRDefault="00B54FAC" w:rsidP="0049361C"/>
        </w:tc>
        <w:tc>
          <w:tcPr>
            <w:tcW w:w="505" w:type="dxa"/>
          </w:tcPr>
          <w:p w14:paraId="3791562D" w14:textId="77777777" w:rsidR="00B54FAC" w:rsidRDefault="00B54FAC" w:rsidP="0049361C"/>
        </w:tc>
        <w:tc>
          <w:tcPr>
            <w:tcW w:w="505" w:type="dxa"/>
          </w:tcPr>
          <w:p w14:paraId="032E1893" w14:textId="10DD48B3" w:rsidR="00B54FAC" w:rsidRDefault="00B54FAC" w:rsidP="0049361C"/>
        </w:tc>
        <w:tc>
          <w:tcPr>
            <w:tcW w:w="506" w:type="dxa"/>
          </w:tcPr>
          <w:p w14:paraId="656F841B" w14:textId="77777777" w:rsidR="00B54FAC" w:rsidRDefault="00B54FAC" w:rsidP="0049361C"/>
        </w:tc>
      </w:tr>
      <w:tr w:rsidR="00B54FAC" w14:paraId="76D896D8" w14:textId="022BEF88" w:rsidTr="00E37282">
        <w:tc>
          <w:tcPr>
            <w:tcW w:w="3770" w:type="dxa"/>
          </w:tcPr>
          <w:p w14:paraId="0C6D58F4" w14:textId="11A24A93" w:rsidR="00B54FAC" w:rsidRPr="00B54FAC" w:rsidRDefault="00B54FAC" w:rsidP="00671A0B">
            <w:pPr>
              <w:pStyle w:val="TableParagraph"/>
              <w:tabs>
                <w:tab w:val="left" w:pos="1004"/>
                <w:tab w:val="left" w:pos="2191"/>
                <w:tab w:val="left" w:pos="2867"/>
                <w:tab w:val="left" w:pos="3759"/>
              </w:tabs>
              <w:jc w:val="both"/>
              <w:rPr>
                <w:sz w:val="18"/>
                <w:szCs w:val="18"/>
              </w:rPr>
            </w:pPr>
            <w:r w:rsidRPr="00B54FAC">
              <w:rPr>
                <w:sz w:val="18"/>
                <w:szCs w:val="18"/>
              </w:rPr>
              <w:t>Ребенок произносит слова простой слоговой структуры и слова со стечением согласных</w:t>
            </w:r>
          </w:p>
        </w:tc>
        <w:tc>
          <w:tcPr>
            <w:tcW w:w="679" w:type="dxa"/>
          </w:tcPr>
          <w:p w14:paraId="467940CD" w14:textId="77777777" w:rsidR="00B54FAC" w:rsidRDefault="00B54FAC" w:rsidP="0049361C"/>
        </w:tc>
        <w:tc>
          <w:tcPr>
            <w:tcW w:w="503" w:type="dxa"/>
          </w:tcPr>
          <w:p w14:paraId="34B7D383" w14:textId="77777777" w:rsidR="00B54FAC" w:rsidRDefault="00B54FAC" w:rsidP="0049361C"/>
        </w:tc>
        <w:tc>
          <w:tcPr>
            <w:tcW w:w="496" w:type="dxa"/>
          </w:tcPr>
          <w:p w14:paraId="0B3A16AB" w14:textId="77777777" w:rsidR="00B54FAC" w:rsidRDefault="00B54FAC" w:rsidP="0049361C"/>
        </w:tc>
        <w:tc>
          <w:tcPr>
            <w:tcW w:w="499" w:type="dxa"/>
          </w:tcPr>
          <w:p w14:paraId="4E845BF0" w14:textId="77777777" w:rsidR="00B54FAC" w:rsidRDefault="00B54FAC" w:rsidP="0049361C"/>
        </w:tc>
        <w:tc>
          <w:tcPr>
            <w:tcW w:w="497" w:type="dxa"/>
          </w:tcPr>
          <w:p w14:paraId="46C7DA68" w14:textId="77777777" w:rsidR="00B54FAC" w:rsidRDefault="00B54FAC" w:rsidP="0049361C"/>
        </w:tc>
        <w:tc>
          <w:tcPr>
            <w:tcW w:w="497" w:type="dxa"/>
          </w:tcPr>
          <w:p w14:paraId="7C12A7E9" w14:textId="77777777" w:rsidR="00B54FAC" w:rsidRDefault="00B54FAC" w:rsidP="0049361C"/>
        </w:tc>
        <w:tc>
          <w:tcPr>
            <w:tcW w:w="538" w:type="dxa"/>
          </w:tcPr>
          <w:p w14:paraId="72C09791" w14:textId="77777777" w:rsidR="00B54FAC" w:rsidRDefault="00B54FAC" w:rsidP="0049361C"/>
        </w:tc>
        <w:tc>
          <w:tcPr>
            <w:tcW w:w="503" w:type="dxa"/>
          </w:tcPr>
          <w:p w14:paraId="618394AD" w14:textId="77777777" w:rsidR="00B54FAC" w:rsidRDefault="00B54FAC" w:rsidP="0049361C"/>
        </w:tc>
        <w:tc>
          <w:tcPr>
            <w:tcW w:w="575" w:type="dxa"/>
          </w:tcPr>
          <w:p w14:paraId="0FEBAC8F" w14:textId="77777777" w:rsidR="00B54FAC" w:rsidRDefault="00B54FAC" w:rsidP="0049361C"/>
        </w:tc>
        <w:tc>
          <w:tcPr>
            <w:tcW w:w="508" w:type="dxa"/>
          </w:tcPr>
          <w:p w14:paraId="5F479927" w14:textId="77777777" w:rsidR="00B54FAC" w:rsidRDefault="00B54FAC" w:rsidP="0049361C"/>
        </w:tc>
        <w:tc>
          <w:tcPr>
            <w:tcW w:w="515" w:type="dxa"/>
          </w:tcPr>
          <w:p w14:paraId="58CB57A4" w14:textId="77777777" w:rsidR="00B54FAC" w:rsidRDefault="00B54FAC" w:rsidP="0049361C"/>
        </w:tc>
        <w:tc>
          <w:tcPr>
            <w:tcW w:w="523" w:type="dxa"/>
          </w:tcPr>
          <w:p w14:paraId="0BEE0CB1" w14:textId="77777777" w:rsidR="00B54FAC" w:rsidRDefault="00B54FAC" w:rsidP="0049361C"/>
        </w:tc>
        <w:tc>
          <w:tcPr>
            <w:tcW w:w="580" w:type="dxa"/>
          </w:tcPr>
          <w:p w14:paraId="46699B2C" w14:textId="77777777" w:rsidR="00B54FAC" w:rsidRDefault="00B54FAC" w:rsidP="0049361C"/>
        </w:tc>
        <w:tc>
          <w:tcPr>
            <w:tcW w:w="506" w:type="dxa"/>
          </w:tcPr>
          <w:p w14:paraId="5C72BBA7" w14:textId="77777777" w:rsidR="00B54FAC" w:rsidRDefault="00B54FAC" w:rsidP="0049361C"/>
        </w:tc>
        <w:tc>
          <w:tcPr>
            <w:tcW w:w="505" w:type="dxa"/>
          </w:tcPr>
          <w:p w14:paraId="3895D940" w14:textId="77777777" w:rsidR="00B54FAC" w:rsidRDefault="00B54FAC" w:rsidP="0049361C"/>
        </w:tc>
        <w:tc>
          <w:tcPr>
            <w:tcW w:w="554" w:type="dxa"/>
          </w:tcPr>
          <w:p w14:paraId="67BC2F15" w14:textId="77777777" w:rsidR="00B54FAC" w:rsidRDefault="00B54FAC" w:rsidP="0049361C"/>
        </w:tc>
        <w:tc>
          <w:tcPr>
            <w:tcW w:w="548" w:type="dxa"/>
          </w:tcPr>
          <w:p w14:paraId="396739BB" w14:textId="77777777" w:rsidR="00B54FAC" w:rsidRDefault="00B54FAC" w:rsidP="0049361C"/>
        </w:tc>
        <w:tc>
          <w:tcPr>
            <w:tcW w:w="505" w:type="dxa"/>
          </w:tcPr>
          <w:p w14:paraId="481E9380" w14:textId="77777777" w:rsidR="00B54FAC" w:rsidRDefault="00B54FAC" w:rsidP="0049361C"/>
        </w:tc>
        <w:tc>
          <w:tcPr>
            <w:tcW w:w="505" w:type="dxa"/>
          </w:tcPr>
          <w:p w14:paraId="17809304" w14:textId="0F518C1F" w:rsidR="00B54FAC" w:rsidRDefault="00B54FAC" w:rsidP="0049361C"/>
        </w:tc>
        <w:tc>
          <w:tcPr>
            <w:tcW w:w="506" w:type="dxa"/>
          </w:tcPr>
          <w:p w14:paraId="6A90E136" w14:textId="77777777" w:rsidR="00B54FAC" w:rsidRDefault="00B54FAC" w:rsidP="0049361C"/>
        </w:tc>
      </w:tr>
      <w:tr w:rsidR="00B54FAC" w14:paraId="028FE223" w14:textId="531CC649" w:rsidTr="00E37282">
        <w:tc>
          <w:tcPr>
            <w:tcW w:w="3770" w:type="dxa"/>
          </w:tcPr>
          <w:p w14:paraId="70CFB1D5" w14:textId="6DAC8C50" w:rsidR="00B54FAC" w:rsidRPr="00B54FAC" w:rsidRDefault="00B54FAC" w:rsidP="004936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FAC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Ребѐнок</w:t>
            </w:r>
            <w:proofErr w:type="spellEnd"/>
            <w:r w:rsidRPr="00B54FAC">
              <w:rPr>
                <w:rFonts w:ascii="Times New Roman" w:hAnsi="Times New Roman" w:cs="Times New Roman"/>
                <w:color w:val="000009"/>
                <w:spacing w:val="-5"/>
                <w:sz w:val="18"/>
                <w:szCs w:val="18"/>
              </w:rPr>
              <w:t xml:space="preserve"> </w:t>
            </w:r>
            <w:r w:rsidRPr="00B54FAC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дифференцирует</w:t>
            </w:r>
            <w:r w:rsidRPr="00B54FAC">
              <w:rPr>
                <w:rFonts w:ascii="Times New Roman" w:hAnsi="Times New Roman" w:cs="Times New Roman"/>
                <w:color w:val="000009"/>
                <w:spacing w:val="-4"/>
                <w:sz w:val="18"/>
                <w:szCs w:val="18"/>
              </w:rPr>
              <w:t xml:space="preserve"> </w:t>
            </w:r>
            <w:r w:rsidRPr="00B54FAC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звуки</w:t>
            </w:r>
            <w:r w:rsidRPr="00B54FAC">
              <w:rPr>
                <w:rFonts w:ascii="Times New Roman" w:hAnsi="Times New Roman" w:cs="Times New Roman"/>
                <w:color w:val="000009"/>
                <w:spacing w:val="-4"/>
                <w:sz w:val="18"/>
                <w:szCs w:val="18"/>
              </w:rPr>
              <w:t xml:space="preserve"> </w:t>
            </w:r>
            <w:r w:rsidRPr="00B54FAC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русского</w:t>
            </w:r>
            <w:r w:rsidRPr="00B54FAC">
              <w:rPr>
                <w:rFonts w:ascii="Times New Roman" w:hAnsi="Times New Roman" w:cs="Times New Roman"/>
                <w:color w:val="000009"/>
                <w:spacing w:val="-3"/>
                <w:sz w:val="18"/>
                <w:szCs w:val="18"/>
              </w:rPr>
              <w:t xml:space="preserve"> </w:t>
            </w:r>
            <w:r w:rsidRPr="00B54FAC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языка.</w:t>
            </w:r>
          </w:p>
        </w:tc>
        <w:tc>
          <w:tcPr>
            <w:tcW w:w="679" w:type="dxa"/>
          </w:tcPr>
          <w:p w14:paraId="5150FFF4" w14:textId="77777777" w:rsidR="00B54FAC" w:rsidRDefault="00B54FAC" w:rsidP="0049361C"/>
        </w:tc>
        <w:tc>
          <w:tcPr>
            <w:tcW w:w="503" w:type="dxa"/>
          </w:tcPr>
          <w:p w14:paraId="2B782276" w14:textId="77777777" w:rsidR="00B54FAC" w:rsidRDefault="00B54FAC" w:rsidP="0049361C"/>
        </w:tc>
        <w:tc>
          <w:tcPr>
            <w:tcW w:w="496" w:type="dxa"/>
          </w:tcPr>
          <w:p w14:paraId="3ACED525" w14:textId="77777777" w:rsidR="00B54FAC" w:rsidRDefault="00B54FAC" w:rsidP="0049361C"/>
        </w:tc>
        <w:tc>
          <w:tcPr>
            <w:tcW w:w="499" w:type="dxa"/>
          </w:tcPr>
          <w:p w14:paraId="2BD3C2D6" w14:textId="77777777" w:rsidR="00B54FAC" w:rsidRDefault="00B54FAC" w:rsidP="0049361C"/>
        </w:tc>
        <w:tc>
          <w:tcPr>
            <w:tcW w:w="497" w:type="dxa"/>
          </w:tcPr>
          <w:p w14:paraId="75E64FC6" w14:textId="77777777" w:rsidR="00B54FAC" w:rsidRDefault="00B54FAC" w:rsidP="0049361C"/>
        </w:tc>
        <w:tc>
          <w:tcPr>
            <w:tcW w:w="497" w:type="dxa"/>
          </w:tcPr>
          <w:p w14:paraId="1F8F5C70" w14:textId="77777777" w:rsidR="00B54FAC" w:rsidRDefault="00B54FAC" w:rsidP="0049361C"/>
        </w:tc>
        <w:tc>
          <w:tcPr>
            <w:tcW w:w="538" w:type="dxa"/>
          </w:tcPr>
          <w:p w14:paraId="59D9F1C1" w14:textId="77777777" w:rsidR="00B54FAC" w:rsidRDefault="00B54FAC" w:rsidP="0049361C"/>
        </w:tc>
        <w:tc>
          <w:tcPr>
            <w:tcW w:w="503" w:type="dxa"/>
          </w:tcPr>
          <w:p w14:paraId="191C5461" w14:textId="77777777" w:rsidR="00B54FAC" w:rsidRDefault="00B54FAC" w:rsidP="0049361C"/>
        </w:tc>
        <w:tc>
          <w:tcPr>
            <w:tcW w:w="575" w:type="dxa"/>
          </w:tcPr>
          <w:p w14:paraId="6EDDC9DA" w14:textId="77777777" w:rsidR="00B54FAC" w:rsidRDefault="00B54FAC" w:rsidP="0049361C"/>
        </w:tc>
        <w:tc>
          <w:tcPr>
            <w:tcW w:w="508" w:type="dxa"/>
          </w:tcPr>
          <w:p w14:paraId="4D95AE60" w14:textId="77777777" w:rsidR="00B54FAC" w:rsidRDefault="00B54FAC" w:rsidP="0049361C"/>
        </w:tc>
        <w:tc>
          <w:tcPr>
            <w:tcW w:w="515" w:type="dxa"/>
          </w:tcPr>
          <w:p w14:paraId="024F6E39" w14:textId="77777777" w:rsidR="00B54FAC" w:rsidRDefault="00B54FAC" w:rsidP="0049361C"/>
        </w:tc>
        <w:tc>
          <w:tcPr>
            <w:tcW w:w="523" w:type="dxa"/>
          </w:tcPr>
          <w:p w14:paraId="3C442FEA" w14:textId="77777777" w:rsidR="00B54FAC" w:rsidRDefault="00B54FAC" w:rsidP="0049361C"/>
        </w:tc>
        <w:tc>
          <w:tcPr>
            <w:tcW w:w="580" w:type="dxa"/>
          </w:tcPr>
          <w:p w14:paraId="1EEEE81F" w14:textId="77777777" w:rsidR="00B54FAC" w:rsidRDefault="00B54FAC" w:rsidP="0049361C"/>
        </w:tc>
        <w:tc>
          <w:tcPr>
            <w:tcW w:w="506" w:type="dxa"/>
          </w:tcPr>
          <w:p w14:paraId="4E4BBC03" w14:textId="77777777" w:rsidR="00B54FAC" w:rsidRDefault="00B54FAC" w:rsidP="0049361C"/>
        </w:tc>
        <w:tc>
          <w:tcPr>
            <w:tcW w:w="505" w:type="dxa"/>
          </w:tcPr>
          <w:p w14:paraId="4A789542" w14:textId="77777777" w:rsidR="00B54FAC" w:rsidRDefault="00B54FAC" w:rsidP="0049361C"/>
        </w:tc>
        <w:tc>
          <w:tcPr>
            <w:tcW w:w="554" w:type="dxa"/>
          </w:tcPr>
          <w:p w14:paraId="0F02DA79" w14:textId="77777777" w:rsidR="00B54FAC" w:rsidRDefault="00B54FAC" w:rsidP="0049361C"/>
        </w:tc>
        <w:tc>
          <w:tcPr>
            <w:tcW w:w="548" w:type="dxa"/>
          </w:tcPr>
          <w:p w14:paraId="7B841118" w14:textId="77777777" w:rsidR="00B54FAC" w:rsidRDefault="00B54FAC" w:rsidP="0049361C"/>
        </w:tc>
        <w:tc>
          <w:tcPr>
            <w:tcW w:w="505" w:type="dxa"/>
          </w:tcPr>
          <w:p w14:paraId="1490CE51" w14:textId="77777777" w:rsidR="00B54FAC" w:rsidRDefault="00B54FAC" w:rsidP="0049361C"/>
        </w:tc>
        <w:tc>
          <w:tcPr>
            <w:tcW w:w="505" w:type="dxa"/>
          </w:tcPr>
          <w:p w14:paraId="6E1FD45A" w14:textId="762DACF4" w:rsidR="00B54FAC" w:rsidRDefault="00B54FAC" w:rsidP="0049361C"/>
        </w:tc>
        <w:tc>
          <w:tcPr>
            <w:tcW w:w="506" w:type="dxa"/>
          </w:tcPr>
          <w:p w14:paraId="11EFBE0E" w14:textId="77777777" w:rsidR="00B54FAC" w:rsidRDefault="00B54FAC" w:rsidP="0049361C"/>
        </w:tc>
      </w:tr>
      <w:tr w:rsidR="00B54FAC" w14:paraId="7EC6F4D4" w14:textId="355AE944" w:rsidTr="00E37282">
        <w:tc>
          <w:tcPr>
            <w:tcW w:w="3770" w:type="dxa"/>
          </w:tcPr>
          <w:p w14:paraId="1D7FD905" w14:textId="783DE2C1" w:rsidR="00B54FAC" w:rsidRPr="00B54FAC" w:rsidRDefault="00B54FAC" w:rsidP="00671A0B">
            <w:pPr>
              <w:pStyle w:val="TableParagraph"/>
              <w:jc w:val="both"/>
              <w:rPr>
                <w:sz w:val="18"/>
                <w:szCs w:val="18"/>
              </w:rPr>
            </w:pPr>
            <w:r w:rsidRPr="00B54FAC">
              <w:rPr>
                <w:sz w:val="18"/>
                <w:szCs w:val="18"/>
              </w:rPr>
              <w:t>Ребенок делает простые обобщения и обобщения второго уровня</w:t>
            </w:r>
          </w:p>
        </w:tc>
        <w:tc>
          <w:tcPr>
            <w:tcW w:w="679" w:type="dxa"/>
          </w:tcPr>
          <w:p w14:paraId="4AD4A54F" w14:textId="77777777" w:rsidR="00B54FAC" w:rsidRDefault="00B54FAC" w:rsidP="0049361C"/>
        </w:tc>
        <w:tc>
          <w:tcPr>
            <w:tcW w:w="503" w:type="dxa"/>
          </w:tcPr>
          <w:p w14:paraId="5AD69420" w14:textId="77777777" w:rsidR="00B54FAC" w:rsidRDefault="00B54FAC" w:rsidP="0049361C"/>
        </w:tc>
        <w:tc>
          <w:tcPr>
            <w:tcW w:w="496" w:type="dxa"/>
          </w:tcPr>
          <w:p w14:paraId="74FD73F3" w14:textId="77777777" w:rsidR="00B54FAC" w:rsidRDefault="00B54FAC" w:rsidP="0049361C"/>
        </w:tc>
        <w:tc>
          <w:tcPr>
            <w:tcW w:w="499" w:type="dxa"/>
          </w:tcPr>
          <w:p w14:paraId="3A5639CC" w14:textId="77777777" w:rsidR="00B54FAC" w:rsidRDefault="00B54FAC" w:rsidP="0049361C"/>
        </w:tc>
        <w:tc>
          <w:tcPr>
            <w:tcW w:w="497" w:type="dxa"/>
          </w:tcPr>
          <w:p w14:paraId="18F41F27" w14:textId="77777777" w:rsidR="00B54FAC" w:rsidRDefault="00B54FAC" w:rsidP="0049361C"/>
        </w:tc>
        <w:tc>
          <w:tcPr>
            <w:tcW w:w="497" w:type="dxa"/>
          </w:tcPr>
          <w:p w14:paraId="685BDF0D" w14:textId="77777777" w:rsidR="00B54FAC" w:rsidRDefault="00B54FAC" w:rsidP="0049361C"/>
        </w:tc>
        <w:tc>
          <w:tcPr>
            <w:tcW w:w="538" w:type="dxa"/>
          </w:tcPr>
          <w:p w14:paraId="2788E54B" w14:textId="77777777" w:rsidR="00B54FAC" w:rsidRDefault="00B54FAC" w:rsidP="0049361C"/>
        </w:tc>
        <w:tc>
          <w:tcPr>
            <w:tcW w:w="503" w:type="dxa"/>
          </w:tcPr>
          <w:p w14:paraId="49D1337B" w14:textId="77777777" w:rsidR="00B54FAC" w:rsidRDefault="00B54FAC" w:rsidP="0049361C"/>
        </w:tc>
        <w:tc>
          <w:tcPr>
            <w:tcW w:w="575" w:type="dxa"/>
          </w:tcPr>
          <w:p w14:paraId="79B0C93A" w14:textId="77777777" w:rsidR="00B54FAC" w:rsidRDefault="00B54FAC" w:rsidP="0049361C"/>
        </w:tc>
        <w:tc>
          <w:tcPr>
            <w:tcW w:w="508" w:type="dxa"/>
          </w:tcPr>
          <w:p w14:paraId="0E24A438" w14:textId="77777777" w:rsidR="00B54FAC" w:rsidRDefault="00B54FAC" w:rsidP="0049361C"/>
        </w:tc>
        <w:tc>
          <w:tcPr>
            <w:tcW w:w="515" w:type="dxa"/>
          </w:tcPr>
          <w:p w14:paraId="2EBCAC6C" w14:textId="77777777" w:rsidR="00B54FAC" w:rsidRDefault="00B54FAC" w:rsidP="0049361C"/>
        </w:tc>
        <w:tc>
          <w:tcPr>
            <w:tcW w:w="523" w:type="dxa"/>
          </w:tcPr>
          <w:p w14:paraId="172F67EE" w14:textId="77777777" w:rsidR="00B54FAC" w:rsidRDefault="00B54FAC" w:rsidP="0049361C"/>
        </w:tc>
        <w:tc>
          <w:tcPr>
            <w:tcW w:w="580" w:type="dxa"/>
          </w:tcPr>
          <w:p w14:paraId="10B2CDE3" w14:textId="77777777" w:rsidR="00B54FAC" w:rsidRDefault="00B54FAC" w:rsidP="0049361C"/>
        </w:tc>
        <w:tc>
          <w:tcPr>
            <w:tcW w:w="506" w:type="dxa"/>
          </w:tcPr>
          <w:p w14:paraId="36912853" w14:textId="77777777" w:rsidR="00B54FAC" w:rsidRDefault="00B54FAC" w:rsidP="0049361C"/>
        </w:tc>
        <w:tc>
          <w:tcPr>
            <w:tcW w:w="505" w:type="dxa"/>
          </w:tcPr>
          <w:p w14:paraId="79C4CE18" w14:textId="77777777" w:rsidR="00B54FAC" w:rsidRDefault="00B54FAC" w:rsidP="0049361C"/>
        </w:tc>
        <w:tc>
          <w:tcPr>
            <w:tcW w:w="554" w:type="dxa"/>
          </w:tcPr>
          <w:p w14:paraId="0E2355AC" w14:textId="77777777" w:rsidR="00B54FAC" w:rsidRDefault="00B54FAC" w:rsidP="0049361C"/>
        </w:tc>
        <w:tc>
          <w:tcPr>
            <w:tcW w:w="548" w:type="dxa"/>
          </w:tcPr>
          <w:p w14:paraId="7C9A7123" w14:textId="77777777" w:rsidR="00B54FAC" w:rsidRDefault="00B54FAC" w:rsidP="0049361C"/>
        </w:tc>
        <w:tc>
          <w:tcPr>
            <w:tcW w:w="505" w:type="dxa"/>
          </w:tcPr>
          <w:p w14:paraId="4BF33AC2" w14:textId="77777777" w:rsidR="00B54FAC" w:rsidRDefault="00B54FAC" w:rsidP="0049361C"/>
        </w:tc>
        <w:tc>
          <w:tcPr>
            <w:tcW w:w="505" w:type="dxa"/>
          </w:tcPr>
          <w:p w14:paraId="64E30452" w14:textId="53DC707F" w:rsidR="00B54FAC" w:rsidRDefault="00B54FAC" w:rsidP="0049361C"/>
        </w:tc>
        <w:tc>
          <w:tcPr>
            <w:tcW w:w="506" w:type="dxa"/>
          </w:tcPr>
          <w:p w14:paraId="7BB3A8CC" w14:textId="77777777" w:rsidR="00B54FAC" w:rsidRDefault="00B54FAC" w:rsidP="0049361C"/>
        </w:tc>
      </w:tr>
      <w:tr w:rsidR="00B54FAC" w14:paraId="6BAC4133" w14:textId="365F84CF" w:rsidTr="00E37282">
        <w:tc>
          <w:tcPr>
            <w:tcW w:w="3770" w:type="dxa"/>
          </w:tcPr>
          <w:p w14:paraId="61BA35E2" w14:textId="6878C6FF" w:rsidR="00B54FAC" w:rsidRPr="00B54FAC" w:rsidRDefault="00B54FAC" w:rsidP="00671A0B">
            <w:pPr>
              <w:pStyle w:val="TableParagraph"/>
              <w:jc w:val="both"/>
              <w:rPr>
                <w:sz w:val="18"/>
                <w:szCs w:val="18"/>
              </w:rPr>
            </w:pPr>
            <w:proofErr w:type="spellStart"/>
            <w:r w:rsidRPr="00B54FAC">
              <w:rPr>
                <w:sz w:val="18"/>
                <w:szCs w:val="18"/>
              </w:rPr>
              <w:t>Ребѐнок</w:t>
            </w:r>
            <w:proofErr w:type="spellEnd"/>
            <w:r w:rsidRPr="00B54FAC">
              <w:rPr>
                <w:spacing w:val="13"/>
                <w:sz w:val="18"/>
                <w:szCs w:val="18"/>
              </w:rPr>
              <w:t xml:space="preserve"> </w:t>
            </w:r>
            <w:r w:rsidRPr="00B54FAC">
              <w:rPr>
                <w:sz w:val="18"/>
                <w:szCs w:val="18"/>
              </w:rPr>
              <w:t>импровизирует</w:t>
            </w:r>
            <w:r w:rsidRPr="00B54FAC">
              <w:rPr>
                <w:spacing w:val="13"/>
                <w:sz w:val="18"/>
                <w:szCs w:val="18"/>
              </w:rPr>
              <w:t xml:space="preserve"> </w:t>
            </w:r>
            <w:r w:rsidRPr="00B54FAC">
              <w:rPr>
                <w:sz w:val="18"/>
                <w:szCs w:val="18"/>
              </w:rPr>
              <w:t>при</w:t>
            </w:r>
            <w:r w:rsidRPr="00B54FAC">
              <w:rPr>
                <w:spacing w:val="16"/>
                <w:sz w:val="18"/>
                <w:szCs w:val="18"/>
              </w:rPr>
              <w:t xml:space="preserve"> </w:t>
            </w:r>
            <w:r w:rsidRPr="00B54FAC">
              <w:rPr>
                <w:sz w:val="18"/>
                <w:szCs w:val="18"/>
              </w:rPr>
              <w:t>озвучивании</w:t>
            </w:r>
            <w:r w:rsidRPr="00B54FAC">
              <w:rPr>
                <w:spacing w:val="13"/>
                <w:sz w:val="18"/>
                <w:szCs w:val="18"/>
              </w:rPr>
              <w:t xml:space="preserve"> </w:t>
            </w:r>
            <w:r w:rsidRPr="00B54FAC">
              <w:rPr>
                <w:sz w:val="18"/>
                <w:szCs w:val="18"/>
              </w:rPr>
              <w:t>речевого материала.</w:t>
            </w:r>
          </w:p>
        </w:tc>
        <w:tc>
          <w:tcPr>
            <w:tcW w:w="679" w:type="dxa"/>
          </w:tcPr>
          <w:p w14:paraId="12F6BD9B" w14:textId="77777777" w:rsidR="00B54FAC" w:rsidRDefault="00B54FAC" w:rsidP="0049361C"/>
        </w:tc>
        <w:tc>
          <w:tcPr>
            <w:tcW w:w="503" w:type="dxa"/>
          </w:tcPr>
          <w:p w14:paraId="1ED49570" w14:textId="77777777" w:rsidR="00B54FAC" w:rsidRDefault="00B54FAC" w:rsidP="0049361C"/>
        </w:tc>
        <w:tc>
          <w:tcPr>
            <w:tcW w:w="496" w:type="dxa"/>
          </w:tcPr>
          <w:p w14:paraId="5C75B105" w14:textId="77777777" w:rsidR="00B54FAC" w:rsidRDefault="00B54FAC" w:rsidP="0049361C"/>
        </w:tc>
        <w:tc>
          <w:tcPr>
            <w:tcW w:w="499" w:type="dxa"/>
          </w:tcPr>
          <w:p w14:paraId="2A14E3A9" w14:textId="77777777" w:rsidR="00B54FAC" w:rsidRDefault="00B54FAC" w:rsidP="0049361C"/>
        </w:tc>
        <w:tc>
          <w:tcPr>
            <w:tcW w:w="497" w:type="dxa"/>
          </w:tcPr>
          <w:p w14:paraId="7E6E91DF" w14:textId="77777777" w:rsidR="00B54FAC" w:rsidRDefault="00B54FAC" w:rsidP="0049361C"/>
        </w:tc>
        <w:tc>
          <w:tcPr>
            <w:tcW w:w="497" w:type="dxa"/>
          </w:tcPr>
          <w:p w14:paraId="72DF2327" w14:textId="77777777" w:rsidR="00B54FAC" w:rsidRDefault="00B54FAC" w:rsidP="0049361C"/>
        </w:tc>
        <w:tc>
          <w:tcPr>
            <w:tcW w:w="538" w:type="dxa"/>
          </w:tcPr>
          <w:p w14:paraId="755474D8" w14:textId="77777777" w:rsidR="00B54FAC" w:rsidRDefault="00B54FAC" w:rsidP="0049361C"/>
        </w:tc>
        <w:tc>
          <w:tcPr>
            <w:tcW w:w="503" w:type="dxa"/>
          </w:tcPr>
          <w:p w14:paraId="44136F0A" w14:textId="77777777" w:rsidR="00B54FAC" w:rsidRDefault="00B54FAC" w:rsidP="0049361C"/>
        </w:tc>
        <w:tc>
          <w:tcPr>
            <w:tcW w:w="575" w:type="dxa"/>
          </w:tcPr>
          <w:p w14:paraId="3897B41E" w14:textId="77777777" w:rsidR="00B54FAC" w:rsidRDefault="00B54FAC" w:rsidP="0049361C"/>
        </w:tc>
        <w:tc>
          <w:tcPr>
            <w:tcW w:w="508" w:type="dxa"/>
          </w:tcPr>
          <w:p w14:paraId="2EE5A270" w14:textId="77777777" w:rsidR="00B54FAC" w:rsidRDefault="00B54FAC" w:rsidP="0049361C"/>
        </w:tc>
        <w:tc>
          <w:tcPr>
            <w:tcW w:w="515" w:type="dxa"/>
          </w:tcPr>
          <w:p w14:paraId="3A957DBA" w14:textId="77777777" w:rsidR="00B54FAC" w:rsidRDefault="00B54FAC" w:rsidP="0049361C"/>
        </w:tc>
        <w:tc>
          <w:tcPr>
            <w:tcW w:w="523" w:type="dxa"/>
          </w:tcPr>
          <w:p w14:paraId="140516A6" w14:textId="77777777" w:rsidR="00B54FAC" w:rsidRDefault="00B54FAC" w:rsidP="0049361C"/>
        </w:tc>
        <w:tc>
          <w:tcPr>
            <w:tcW w:w="580" w:type="dxa"/>
          </w:tcPr>
          <w:p w14:paraId="22429C1F" w14:textId="77777777" w:rsidR="00B54FAC" w:rsidRDefault="00B54FAC" w:rsidP="0049361C"/>
        </w:tc>
        <w:tc>
          <w:tcPr>
            <w:tcW w:w="506" w:type="dxa"/>
          </w:tcPr>
          <w:p w14:paraId="706C257A" w14:textId="77777777" w:rsidR="00B54FAC" w:rsidRDefault="00B54FAC" w:rsidP="0049361C"/>
        </w:tc>
        <w:tc>
          <w:tcPr>
            <w:tcW w:w="505" w:type="dxa"/>
          </w:tcPr>
          <w:p w14:paraId="7FE6BFD0" w14:textId="77777777" w:rsidR="00B54FAC" w:rsidRDefault="00B54FAC" w:rsidP="0049361C"/>
        </w:tc>
        <w:tc>
          <w:tcPr>
            <w:tcW w:w="554" w:type="dxa"/>
          </w:tcPr>
          <w:p w14:paraId="52599090" w14:textId="77777777" w:rsidR="00B54FAC" w:rsidRDefault="00B54FAC" w:rsidP="0049361C"/>
        </w:tc>
        <w:tc>
          <w:tcPr>
            <w:tcW w:w="548" w:type="dxa"/>
          </w:tcPr>
          <w:p w14:paraId="510BC3D8" w14:textId="77777777" w:rsidR="00B54FAC" w:rsidRDefault="00B54FAC" w:rsidP="0049361C"/>
        </w:tc>
        <w:tc>
          <w:tcPr>
            <w:tcW w:w="505" w:type="dxa"/>
          </w:tcPr>
          <w:p w14:paraId="4B652603" w14:textId="77777777" w:rsidR="00B54FAC" w:rsidRDefault="00B54FAC" w:rsidP="0049361C"/>
        </w:tc>
        <w:tc>
          <w:tcPr>
            <w:tcW w:w="505" w:type="dxa"/>
          </w:tcPr>
          <w:p w14:paraId="31AB53A4" w14:textId="709804A2" w:rsidR="00B54FAC" w:rsidRDefault="00B54FAC" w:rsidP="0049361C"/>
        </w:tc>
        <w:tc>
          <w:tcPr>
            <w:tcW w:w="506" w:type="dxa"/>
          </w:tcPr>
          <w:p w14:paraId="0976C5DB" w14:textId="77777777" w:rsidR="00B54FAC" w:rsidRDefault="00B54FAC" w:rsidP="0049361C"/>
        </w:tc>
      </w:tr>
      <w:tr w:rsidR="00B54FAC" w14:paraId="11452F2A" w14:textId="2C910F11" w:rsidTr="00E37282">
        <w:tc>
          <w:tcPr>
            <w:tcW w:w="3770" w:type="dxa"/>
          </w:tcPr>
          <w:p w14:paraId="2A65BEB0" w14:textId="05FF863D" w:rsidR="00B54FAC" w:rsidRPr="00B54FAC" w:rsidRDefault="00B54FAC" w:rsidP="00671A0B">
            <w:pPr>
              <w:pStyle w:val="TableParagraph"/>
              <w:tabs>
                <w:tab w:val="left" w:pos="1220"/>
                <w:tab w:val="left" w:pos="2894"/>
                <w:tab w:val="left" w:pos="3407"/>
                <w:tab w:val="left" w:pos="4428"/>
              </w:tabs>
              <w:jc w:val="both"/>
              <w:rPr>
                <w:sz w:val="18"/>
                <w:szCs w:val="18"/>
              </w:rPr>
            </w:pPr>
            <w:proofErr w:type="spellStart"/>
            <w:r w:rsidRPr="00B54FAC">
              <w:rPr>
                <w:sz w:val="18"/>
                <w:szCs w:val="18"/>
              </w:rPr>
              <w:t>Ребѐнок</w:t>
            </w:r>
            <w:proofErr w:type="spellEnd"/>
            <w:r w:rsidRPr="00B54FAC">
              <w:rPr>
                <w:sz w:val="18"/>
                <w:szCs w:val="18"/>
              </w:rPr>
              <w:tab/>
              <w:t>ориентируется</w:t>
            </w:r>
            <w:r w:rsidRPr="00B54FAC">
              <w:rPr>
                <w:sz w:val="18"/>
                <w:szCs w:val="18"/>
              </w:rPr>
              <w:tab/>
              <w:t xml:space="preserve">в микро-и </w:t>
            </w:r>
            <w:proofErr w:type="spellStart"/>
            <w:r w:rsidRPr="00B54FAC">
              <w:rPr>
                <w:sz w:val="18"/>
                <w:szCs w:val="18"/>
              </w:rPr>
              <w:t>макропространстве</w:t>
            </w:r>
            <w:proofErr w:type="spellEnd"/>
            <w:r w:rsidRPr="00B54FAC">
              <w:rPr>
                <w:sz w:val="18"/>
                <w:szCs w:val="18"/>
              </w:rPr>
              <w:t>.</w:t>
            </w:r>
          </w:p>
        </w:tc>
        <w:tc>
          <w:tcPr>
            <w:tcW w:w="679" w:type="dxa"/>
          </w:tcPr>
          <w:p w14:paraId="41CC13BA" w14:textId="77777777" w:rsidR="00B54FAC" w:rsidRDefault="00B54FAC" w:rsidP="0049361C"/>
        </w:tc>
        <w:tc>
          <w:tcPr>
            <w:tcW w:w="503" w:type="dxa"/>
          </w:tcPr>
          <w:p w14:paraId="4D1DA069" w14:textId="77777777" w:rsidR="00B54FAC" w:rsidRDefault="00B54FAC" w:rsidP="0049361C"/>
        </w:tc>
        <w:tc>
          <w:tcPr>
            <w:tcW w:w="496" w:type="dxa"/>
          </w:tcPr>
          <w:p w14:paraId="049FADD2" w14:textId="77777777" w:rsidR="00B54FAC" w:rsidRDefault="00B54FAC" w:rsidP="0049361C"/>
        </w:tc>
        <w:tc>
          <w:tcPr>
            <w:tcW w:w="499" w:type="dxa"/>
          </w:tcPr>
          <w:p w14:paraId="7CDC0450" w14:textId="77777777" w:rsidR="00B54FAC" w:rsidRDefault="00B54FAC" w:rsidP="0049361C"/>
        </w:tc>
        <w:tc>
          <w:tcPr>
            <w:tcW w:w="497" w:type="dxa"/>
          </w:tcPr>
          <w:p w14:paraId="1F9E65A7" w14:textId="77777777" w:rsidR="00B54FAC" w:rsidRDefault="00B54FAC" w:rsidP="0049361C"/>
        </w:tc>
        <w:tc>
          <w:tcPr>
            <w:tcW w:w="497" w:type="dxa"/>
          </w:tcPr>
          <w:p w14:paraId="1AAE836C" w14:textId="77777777" w:rsidR="00B54FAC" w:rsidRDefault="00B54FAC" w:rsidP="0049361C"/>
        </w:tc>
        <w:tc>
          <w:tcPr>
            <w:tcW w:w="538" w:type="dxa"/>
          </w:tcPr>
          <w:p w14:paraId="33F49236" w14:textId="77777777" w:rsidR="00B54FAC" w:rsidRDefault="00B54FAC" w:rsidP="0049361C"/>
        </w:tc>
        <w:tc>
          <w:tcPr>
            <w:tcW w:w="503" w:type="dxa"/>
          </w:tcPr>
          <w:p w14:paraId="489A0280" w14:textId="77777777" w:rsidR="00B54FAC" w:rsidRDefault="00B54FAC" w:rsidP="0049361C"/>
        </w:tc>
        <w:tc>
          <w:tcPr>
            <w:tcW w:w="575" w:type="dxa"/>
          </w:tcPr>
          <w:p w14:paraId="575EBD05" w14:textId="77777777" w:rsidR="00B54FAC" w:rsidRDefault="00B54FAC" w:rsidP="0049361C"/>
        </w:tc>
        <w:tc>
          <w:tcPr>
            <w:tcW w:w="508" w:type="dxa"/>
          </w:tcPr>
          <w:p w14:paraId="68863E75" w14:textId="77777777" w:rsidR="00B54FAC" w:rsidRDefault="00B54FAC" w:rsidP="0049361C"/>
        </w:tc>
        <w:tc>
          <w:tcPr>
            <w:tcW w:w="515" w:type="dxa"/>
          </w:tcPr>
          <w:p w14:paraId="0116FFF3" w14:textId="77777777" w:rsidR="00B54FAC" w:rsidRDefault="00B54FAC" w:rsidP="0049361C"/>
        </w:tc>
        <w:tc>
          <w:tcPr>
            <w:tcW w:w="523" w:type="dxa"/>
          </w:tcPr>
          <w:p w14:paraId="6A65C0E7" w14:textId="77777777" w:rsidR="00B54FAC" w:rsidRDefault="00B54FAC" w:rsidP="0049361C"/>
        </w:tc>
        <w:tc>
          <w:tcPr>
            <w:tcW w:w="580" w:type="dxa"/>
          </w:tcPr>
          <w:p w14:paraId="5CA63D87" w14:textId="77777777" w:rsidR="00B54FAC" w:rsidRDefault="00B54FAC" w:rsidP="0049361C"/>
        </w:tc>
        <w:tc>
          <w:tcPr>
            <w:tcW w:w="506" w:type="dxa"/>
          </w:tcPr>
          <w:p w14:paraId="709340A7" w14:textId="77777777" w:rsidR="00B54FAC" w:rsidRDefault="00B54FAC" w:rsidP="0049361C"/>
        </w:tc>
        <w:tc>
          <w:tcPr>
            <w:tcW w:w="505" w:type="dxa"/>
          </w:tcPr>
          <w:p w14:paraId="5C2433FD" w14:textId="77777777" w:rsidR="00B54FAC" w:rsidRDefault="00B54FAC" w:rsidP="0049361C"/>
        </w:tc>
        <w:tc>
          <w:tcPr>
            <w:tcW w:w="554" w:type="dxa"/>
          </w:tcPr>
          <w:p w14:paraId="73EB4B59" w14:textId="77777777" w:rsidR="00B54FAC" w:rsidRDefault="00B54FAC" w:rsidP="0049361C"/>
        </w:tc>
        <w:tc>
          <w:tcPr>
            <w:tcW w:w="548" w:type="dxa"/>
          </w:tcPr>
          <w:p w14:paraId="24B67864" w14:textId="77777777" w:rsidR="00B54FAC" w:rsidRDefault="00B54FAC" w:rsidP="0049361C"/>
        </w:tc>
        <w:tc>
          <w:tcPr>
            <w:tcW w:w="505" w:type="dxa"/>
          </w:tcPr>
          <w:p w14:paraId="07354CE7" w14:textId="77777777" w:rsidR="00B54FAC" w:rsidRDefault="00B54FAC" w:rsidP="0049361C"/>
        </w:tc>
        <w:tc>
          <w:tcPr>
            <w:tcW w:w="505" w:type="dxa"/>
          </w:tcPr>
          <w:p w14:paraId="547A4F07" w14:textId="79300210" w:rsidR="00B54FAC" w:rsidRDefault="00B54FAC" w:rsidP="0049361C"/>
        </w:tc>
        <w:tc>
          <w:tcPr>
            <w:tcW w:w="506" w:type="dxa"/>
          </w:tcPr>
          <w:p w14:paraId="53FBD4F8" w14:textId="77777777" w:rsidR="00B54FAC" w:rsidRDefault="00B54FAC" w:rsidP="0049361C"/>
        </w:tc>
      </w:tr>
      <w:tr w:rsidR="00B54FAC" w14:paraId="08CAA28E" w14:textId="7F26071B" w:rsidTr="00E37282">
        <w:tc>
          <w:tcPr>
            <w:tcW w:w="3770" w:type="dxa"/>
          </w:tcPr>
          <w:p w14:paraId="73730DB0" w14:textId="547371C9" w:rsidR="00B54FAC" w:rsidRPr="00B54FAC" w:rsidRDefault="00B54FAC" w:rsidP="00B54FAC">
            <w:pPr>
              <w:pStyle w:val="TableParagraph"/>
              <w:tabs>
                <w:tab w:val="left" w:pos="1071"/>
                <w:tab w:val="left" w:pos="2014"/>
                <w:tab w:val="left" w:pos="2391"/>
                <w:tab w:val="left" w:pos="3506"/>
              </w:tabs>
              <w:jc w:val="both"/>
              <w:rPr>
                <w:sz w:val="18"/>
                <w:szCs w:val="18"/>
              </w:rPr>
            </w:pPr>
            <w:r w:rsidRPr="00B54FAC">
              <w:rPr>
                <w:sz w:val="18"/>
                <w:szCs w:val="18"/>
              </w:rPr>
              <w:t>Ребенок слышит и различает простейшие музыкальные формы</w:t>
            </w:r>
          </w:p>
        </w:tc>
        <w:tc>
          <w:tcPr>
            <w:tcW w:w="679" w:type="dxa"/>
          </w:tcPr>
          <w:p w14:paraId="37A19214" w14:textId="77777777" w:rsidR="00B54FAC" w:rsidRDefault="00B54FAC" w:rsidP="0049361C"/>
        </w:tc>
        <w:tc>
          <w:tcPr>
            <w:tcW w:w="503" w:type="dxa"/>
          </w:tcPr>
          <w:p w14:paraId="4C6DD2B2" w14:textId="77777777" w:rsidR="00B54FAC" w:rsidRDefault="00B54FAC" w:rsidP="0049361C"/>
        </w:tc>
        <w:tc>
          <w:tcPr>
            <w:tcW w:w="496" w:type="dxa"/>
          </w:tcPr>
          <w:p w14:paraId="2C38D0CE" w14:textId="77777777" w:rsidR="00B54FAC" w:rsidRDefault="00B54FAC" w:rsidP="0049361C"/>
        </w:tc>
        <w:tc>
          <w:tcPr>
            <w:tcW w:w="499" w:type="dxa"/>
          </w:tcPr>
          <w:p w14:paraId="1AAF3605" w14:textId="77777777" w:rsidR="00B54FAC" w:rsidRDefault="00B54FAC" w:rsidP="0049361C"/>
        </w:tc>
        <w:tc>
          <w:tcPr>
            <w:tcW w:w="497" w:type="dxa"/>
          </w:tcPr>
          <w:p w14:paraId="4EB826B9" w14:textId="77777777" w:rsidR="00B54FAC" w:rsidRDefault="00B54FAC" w:rsidP="0049361C"/>
        </w:tc>
        <w:tc>
          <w:tcPr>
            <w:tcW w:w="497" w:type="dxa"/>
          </w:tcPr>
          <w:p w14:paraId="09B256EF" w14:textId="77777777" w:rsidR="00B54FAC" w:rsidRDefault="00B54FAC" w:rsidP="0049361C"/>
        </w:tc>
        <w:tc>
          <w:tcPr>
            <w:tcW w:w="538" w:type="dxa"/>
          </w:tcPr>
          <w:p w14:paraId="19BDCC7E" w14:textId="77777777" w:rsidR="00B54FAC" w:rsidRDefault="00B54FAC" w:rsidP="0049361C"/>
        </w:tc>
        <w:tc>
          <w:tcPr>
            <w:tcW w:w="503" w:type="dxa"/>
          </w:tcPr>
          <w:p w14:paraId="215AC40F" w14:textId="77777777" w:rsidR="00B54FAC" w:rsidRDefault="00B54FAC" w:rsidP="0049361C"/>
        </w:tc>
        <w:tc>
          <w:tcPr>
            <w:tcW w:w="575" w:type="dxa"/>
          </w:tcPr>
          <w:p w14:paraId="32203576" w14:textId="77777777" w:rsidR="00B54FAC" w:rsidRDefault="00B54FAC" w:rsidP="0049361C"/>
        </w:tc>
        <w:tc>
          <w:tcPr>
            <w:tcW w:w="508" w:type="dxa"/>
          </w:tcPr>
          <w:p w14:paraId="18AFCAAF" w14:textId="77777777" w:rsidR="00B54FAC" w:rsidRDefault="00B54FAC" w:rsidP="0049361C"/>
        </w:tc>
        <w:tc>
          <w:tcPr>
            <w:tcW w:w="515" w:type="dxa"/>
          </w:tcPr>
          <w:p w14:paraId="2AFF54BF" w14:textId="77777777" w:rsidR="00B54FAC" w:rsidRDefault="00B54FAC" w:rsidP="0049361C"/>
        </w:tc>
        <w:tc>
          <w:tcPr>
            <w:tcW w:w="523" w:type="dxa"/>
          </w:tcPr>
          <w:p w14:paraId="2062ED91" w14:textId="77777777" w:rsidR="00B54FAC" w:rsidRDefault="00B54FAC" w:rsidP="0049361C"/>
        </w:tc>
        <w:tc>
          <w:tcPr>
            <w:tcW w:w="580" w:type="dxa"/>
          </w:tcPr>
          <w:p w14:paraId="0E40A6C6" w14:textId="77777777" w:rsidR="00B54FAC" w:rsidRDefault="00B54FAC" w:rsidP="0049361C"/>
        </w:tc>
        <w:tc>
          <w:tcPr>
            <w:tcW w:w="506" w:type="dxa"/>
          </w:tcPr>
          <w:p w14:paraId="614ABE43" w14:textId="77777777" w:rsidR="00B54FAC" w:rsidRDefault="00B54FAC" w:rsidP="0049361C"/>
        </w:tc>
        <w:tc>
          <w:tcPr>
            <w:tcW w:w="505" w:type="dxa"/>
          </w:tcPr>
          <w:p w14:paraId="0B72035C" w14:textId="77777777" w:rsidR="00B54FAC" w:rsidRDefault="00B54FAC" w:rsidP="0049361C"/>
        </w:tc>
        <w:tc>
          <w:tcPr>
            <w:tcW w:w="554" w:type="dxa"/>
          </w:tcPr>
          <w:p w14:paraId="2FF78CEE" w14:textId="77777777" w:rsidR="00B54FAC" w:rsidRDefault="00B54FAC" w:rsidP="0049361C"/>
        </w:tc>
        <w:tc>
          <w:tcPr>
            <w:tcW w:w="548" w:type="dxa"/>
          </w:tcPr>
          <w:p w14:paraId="46E65C41" w14:textId="77777777" w:rsidR="00B54FAC" w:rsidRDefault="00B54FAC" w:rsidP="0049361C"/>
        </w:tc>
        <w:tc>
          <w:tcPr>
            <w:tcW w:w="505" w:type="dxa"/>
          </w:tcPr>
          <w:p w14:paraId="0E6E02A2" w14:textId="77777777" w:rsidR="00B54FAC" w:rsidRDefault="00B54FAC" w:rsidP="0049361C"/>
        </w:tc>
        <w:tc>
          <w:tcPr>
            <w:tcW w:w="505" w:type="dxa"/>
          </w:tcPr>
          <w:p w14:paraId="0FB2A4E5" w14:textId="51E775DD" w:rsidR="00B54FAC" w:rsidRDefault="00B54FAC" w:rsidP="0049361C"/>
        </w:tc>
        <w:tc>
          <w:tcPr>
            <w:tcW w:w="506" w:type="dxa"/>
          </w:tcPr>
          <w:p w14:paraId="70EB8EEA" w14:textId="77777777" w:rsidR="00B54FAC" w:rsidRDefault="00B54FAC" w:rsidP="0049361C"/>
        </w:tc>
      </w:tr>
      <w:tr w:rsidR="00B54FAC" w14:paraId="0ED9E999" w14:textId="17D6ADCE" w:rsidTr="00E37282">
        <w:tc>
          <w:tcPr>
            <w:tcW w:w="3770" w:type="dxa"/>
          </w:tcPr>
          <w:p w14:paraId="171BA805" w14:textId="4BB4B571" w:rsidR="00B54FAC" w:rsidRPr="00B54FAC" w:rsidRDefault="00B54FAC" w:rsidP="004936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Ребѐнок</w:t>
            </w:r>
            <w:proofErr w:type="spellEnd"/>
            <w:r w:rsidRPr="00B54FA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инсценирует</w:t>
            </w:r>
            <w:r w:rsidRPr="00B54FA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простые</w:t>
            </w:r>
            <w:r w:rsidRPr="00B54FA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песни.</w:t>
            </w:r>
          </w:p>
        </w:tc>
        <w:tc>
          <w:tcPr>
            <w:tcW w:w="679" w:type="dxa"/>
          </w:tcPr>
          <w:p w14:paraId="13A723F9" w14:textId="77777777" w:rsidR="00B54FAC" w:rsidRDefault="00B54FAC" w:rsidP="0049361C"/>
        </w:tc>
        <w:tc>
          <w:tcPr>
            <w:tcW w:w="503" w:type="dxa"/>
          </w:tcPr>
          <w:p w14:paraId="0E1BC7F9" w14:textId="77777777" w:rsidR="00B54FAC" w:rsidRDefault="00B54FAC" w:rsidP="0049361C"/>
        </w:tc>
        <w:tc>
          <w:tcPr>
            <w:tcW w:w="496" w:type="dxa"/>
          </w:tcPr>
          <w:p w14:paraId="5AD35DFE" w14:textId="77777777" w:rsidR="00B54FAC" w:rsidRDefault="00B54FAC" w:rsidP="0049361C"/>
        </w:tc>
        <w:tc>
          <w:tcPr>
            <w:tcW w:w="499" w:type="dxa"/>
          </w:tcPr>
          <w:p w14:paraId="79C9BE80" w14:textId="77777777" w:rsidR="00B54FAC" w:rsidRDefault="00B54FAC" w:rsidP="0049361C"/>
        </w:tc>
        <w:tc>
          <w:tcPr>
            <w:tcW w:w="497" w:type="dxa"/>
          </w:tcPr>
          <w:p w14:paraId="4B9E1D8D" w14:textId="77777777" w:rsidR="00B54FAC" w:rsidRDefault="00B54FAC" w:rsidP="0049361C"/>
        </w:tc>
        <w:tc>
          <w:tcPr>
            <w:tcW w:w="497" w:type="dxa"/>
          </w:tcPr>
          <w:p w14:paraId="0BE0772D" w14:textId="77777777" w:rsidR="00B54FAC" w:rsidRDefault="00B54FAC" w:rsidP="0049361C"/>
        </w:tc>
        <w:tc>
          <w:tcPr>
            <w:tcW w:w="538" w:type="dxa"/>
          </w:tcPr>
          <w:p w14:paraId="3D48C1BB" w14:textId="77777777" w:rsidR="00B54FAC" w:rsidRDefault="00B54FAC" w:rsidP="0049361C"/>
        </w:tc>
        <w:tc>
          <w:tcPr>
            <w:tcW w:w="503" w:type="dxa"/>
          </w:tcPr>
          <w:p w14:paraId="2B3CE83E" w14:textId="77777777" w:rsidR="00B54FAC" w:rsidRDefault="00B54FAC" w:rsidP="0049361C"/>
        </w:tc>
        <w:tc>
          <w:tcPr>
            <w:tcW w:w="575" w:type="dxa"/>
          </w:tcPr>
          <w:p w14:paraId="5AA66D09" w14:textId="77777777" w:rsidR="00B54FAC" w:rsidRDefault="00B54FAC" w:rsidP="0049361C"/>
        </w:tc>
        <w:tc>
          <w:tcPr>
            <w:tcW w:w="508" w:type="dxa"/>
          </w:tcPr>
          <w:p w14:paraId="3DB1DC4B" w14:textId="77777777" w:rsidR="00B54FAC" w:rsidRDefault="00B54FAC" w:rsidP="0049361C"/>
        </w:tc>
        <w:tc>
          <w:tcPr>
            <w:tcW w:w="515" w:type="dxa"/>
          </w:tcPr>
          <w:p w14:paraId="6B5D03E8" w14:textId="77777777" w:rsidR="00B54FAC" w:rsidRDefault="00B54FAC" w:rsidP="0049361C"/>
        </w:tc>
        <w:tc>
          <w:tcPr>
            <w:tcW w:w="523" w:type="dxa"/>
          </w:tcPr>
          <w:p w14:paraId="6A6BD33D" w14:textId="77777777" w:rsidR="00B54FAC" w:rsidRDefault="00B54FAC" w:rsidP="0049361C"/>
        </w:tc>
        <w:tc>
          <w:tcPr>
            <w:tcW w:w="580" w:type="dxa"/>
          </w:tcPr>
          <w:p w14:paraId="4593C405" w14:textId="77777777" w:rsidR="00B54FAC" w:rsidRDefault="00B54FAC" w:rsidP="0049361C"/>
        </w:tc>
        <w:tc>
          <w:tcPr>
            <w:tcW w:w="506" w:type="dxa"/>
          </w:tcPr>
          <w:p w14:paraId="50D3CD21" w14:textId="77777777" w:rsidR="00B54FAC" w:rsidRDefault="00B54FAC" w:rsidP="0049361C"/>
        </w:tc>
        <w:tc>
          <w:tcPr>
            <w:tcW w:w="505" w:type="dxa"/>
          </w:tcPr>
          <w:p w14:paraId="6871589B" w14:textId="77777777" w:rsidR="00B54FAC" w:rsidRDefault="00B54FAC" w:rsidP="0049361C"/>
        </w:tc>
        <w:tc>
          <w:tcPr>
            <w:tcW w:w="554" w:type="dxa"/>
          </w:tcPr>
          <w:p w14:paraId="5F61288B" w14:textId="77777777" w:rsidR="00B54FAC" w:rsidRDefault="00B54FAC" w:rsidP="0049361C"/>
        </w:tc>
        <w:tc>
          <w:tcPr>
            <w:tcW w:w="548" w:type="dxa"/>
          </w:tcPr>
          <w:p w14:paraId="2D5D4E77" w14:textId="77777777" w:rsidR="00B54FAC" w:rsidRDefault="00B54FAC" w:rsidP="0049361C"/>
        </w:tc>
        <w:tc>
          <w:tcPr>
            <w:tcW w:w="505" w:type="dxa"/>
          </w:tcPr>
          <w:p w14:paraId="6F97E945" w14:textId="77777777" w:rsidR="00B54FAC" w:rsidRDefault="00B54FAC" w:rsidP="0049361C"/>
        </w:tc>
        <w:tc>
          <w:tcPr>
            <w:tcW w:w="505" w:type="dxa"/>
          </w:tcPr>
          <w:p w14:paraId="5378DBF7" w14:textId="5705C6C4" w:rsidR="00B54FAC" w:rsidRDefault="00B54FAC" w:rsidP="0049361C"/>
        </w:tc>
        <w:tc>
          <w:tcPr>
            <w:tcW w:w="506" w:type="dxa"/>
          </w:tcPr>
          <w:p w14:paraId="21D688FC" w14:textId="77777777" w:rsidR="00B54FAC" w:rsidRDefault="00B54FAC" w:rsidP="0049361C"/>
        </w:tc>
      </w:tr>
      <w:tr w:rsidR="00B54FAC" w14:paraId="6D54AED5" w14:textId="3E51FA86" w:rsidTr="00E37282">
        <w:tc>
          <w:tcPr>
            <w:tcW w:w="3770" w:type="dxa"/>
          </w:tcPr>
          <w:p w14:paraId="592CF6FD" w14:textId="4DE18E13" w:rsidR="00B54FAC" w:rsidRPr="00B54FAC" w:rsidRDefault="00B54FAC" w:rsidP="00B234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Ребѐнок</w:t>
            </w:r>
            <w:proofErr w:type="spellEnd"/>
            <w:r w:rsidRPr="00B54FAC">
              <w:rPr>
                <w:rFonts w:ascii="Times New Roman" w:hAnsi="Times New Roman" w:cs="Times New Roman"/>
                <w:sz w:val="18"/>
                <w:szCs w:val="18"/>
              </w:rPr>
              <w:t xml:space="preserve">   способен   самостоятельно   </w:t>
            </w:r>
            <w:proofErr w:type="spellStart"/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обследоватьпредложенные</w:t>
            </w:r>
            <w:proofErr w:type="spellEnd"/>
            <w:r w:rsidRPr="00B54FAC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инструменты и играть на них импровизированно в оркестре, при озвучивании стихов, сказок</w:t>
            </w:r>
          </w:p>
        </w:tc>
        <w:tc>
          <w:tcPr>
            <w:tcW w:w="679" w:type="dxa"/>
          </w:tcPr>
          <w:p w14:paraId="0750599D" w14:textId="77777777" w:rsidR="00B54FAC" w:rsidRDefault="00B54FAC" w:rsidP="0049361C"/>
        </w:tc>
        <w:tc>
          <w:tcPr>
            <w:tcW w:w="503" w:type="dxa"/>
          </w:tcPr>
          <w:p w14:paraId="308A9F2C" w14:textId="77777777" w:rsidR="00B54FAC" w:rsidRDefault="00B54FAC" w:rsidP="0049361C"/>
        </w:tc>
        <w:tc>
          <w:tcPr>
            <w:tcW w:w="496" w:type="dxa"/>
          </w:tcPr>
          <w:p w14:paraId="51092B3B" w14:textId="77777777" w:rsidR="00B54FAC" w:rsidRDefault="00B54FAC" w:rsidP="0049361C"/>
        </w:tc>
        <w:tc>
          <w:tcPr>
            <w:tcW w:w="499" w:type="dxa"/>
          </w:tcPr>
          <w:p w14:paraId="67CC64E0" w14:textId="77777777" w:rsidR="00B54FAC" w:rsidRDefault="00B54FAC" w:rsidP="0049361C"/>
        </w:tc>
        <w:tc>
          <w:tcPr>
            <w:tcW w:w="497" w:type="dxa"/>
          </w:tcPr>
          <w:p w14:paraId="2746DB8A" w14:textId="77777777" w:rsidR="00B54FAC" w:rsidRDefault="00B54FAC" w:rsidP="0049361C"/>
        </w:tc>
        <w:tc>
          <w:tcPr>
            <w:tcW w:w="497" w:type="dxa"/>
          </w:tcPr>
          <w:p w14:paraId="646101C4" w14:textId="77777777" w:rsidR="00B54FAC" w:rsidRDefault="00B54FAC" w:rsidP="0049361C"/>
        </w:tc>
        <w:tc>
          <w:tcPr>
            <w:tcW w:w="538" w:type="dxa"/>
          </w:tcPr>
          <w:p w14:paraId="788DA4BA" w14:textId="77777777" w:rsidR="00B54FAC" w:rsidRDefault="00B54FAC" w:rsidP="0049361C"/>
        </w:tc>
        <w:tc>
          <w:tcPr>
            <w:tcW w:w="503" w:type="dxa"/>
          </w:tcPr>
          <w:p w14:paraId="6CF55C51" w14:textId="77777777" w:rsidR="00B54FAC" w:rsidRDefault="00B54FAC" w:rsidP="0049361C"/>
        </w:tc>
        <w:tc>
          <w:tcPr>
            <w:tcW w:w="575" w:type="dxa"/>
          </w:tcPr>
          <w:p w14:paraId="1BE38D3C" w14:textId="77777777" w:rsidR="00B54FAC" w:rsidRDefault="00B54FAC" w:rsidP="0049361C"/>
        </w:tc>
        <w:tc>
          <w:tcPr>
            <w:tcW w:w="508" w:type="dxa"/>
          </w:tcPr>
          <w:p w14:paraId="03ADE961" w14:textId="77777777" w:rsidR="00B54FAC" w:rsidRDefault="00B54FAC" w:rsidP="0049361C"/>
        </w:tc>
        <w:tc>
          <w:tcPr>
            <w:tcW w:w="515" w:type="dxa"/>
          </w:tcPr>
          <w:p w14:paraId="41DED2A7" w14:textId="77777777" w:rsidR="00B54FAC" w:rsidRDefault="00B54FAC" w:rsidP="0049361C"/>
        </w:tc>
        <w:tc>
          <w:tcPr>
            <w:tcW w:w="523" w:type="dxa"/>
          </w:tcPr>
          <w:p w14:paraId="1C443526" w14:textId="77777777" w:rsidR="00B54FAC" w:rsidRDefault="00B54FAC" w:rsidP="0049361C"/>
        </w:tc>
        <w:tc>
          <w:tcPr>
            <w:tcW w:w="580" w:type="dxa"/>
          </w:tcPr>
          <w:p w14:paraId="7FB7BC88" w14:textId="77777777" w:rsidR="00B54FAC" w:rsidRDefault="00B54FAC" w:rsidP="0049361C"/>
        </w:tc>
        <w:tc>
          <w:tcPr>
            <w:tcW w:w="506" w:type="dxa"/>
          </w:tcPr>
          <w:p w14:paraId="46C8A36B" w14:textId="77777777" w:rsidR="00B54FAC" w:rsidRDefault="00B54FAC" w:rsidP="0049361C"/>
        </w:tc>
        <w:tc>
          <w:tcPr>
            <w:tcW w:w="505" w:type="dxa"/>
          </w:tcPr>
          <w:p w14:paraId="1A321D02" w14:textId="77777777" w:rsidR="00B54FAC" w:rsidRDefault="00B54FAC" w:rsidP="0049361C"/>
        </w:tc>
        <w:tc>
          <w:tcPr>
            <w:tcW w:w="554" w:type="dxa"/>
          </w:tcPr>
          <w:p w14:paraId="0F8FA71A" w14:textId="77777777" w:rsidR="00B54FAC" w:rsidRDefault="00B54FAC" w:rsidP="0049361C"/>
        </w:tc>
        <w:tc>
          <w:tcPr>
            <w:tcW w:w="548" w:type="dxa"/>
          </w:tcPr>
          <w:p w14:paraId="150A4DF7" w14:textId="77777777" w:rsidR="00B54FAC" w:rsidRDefault="00B54FAC" w:rsidP="0049361C"/>
        </w:tc>
        <w:tc>
          <w:tcPr>
            <w:tcW w:w="505" w:type="dxa"/>
          </w:tcPr>
          <w:p w14:paraId="475DB514" w14:textId="77777777" w:rsidR="00B54FAC" w:rsidRDefault="00B54FAC" w:rsidP="0049361C"/>
        </w:tc>
        <w:tc>
          <w:tcPr>
            <w:tcW w:w="505" w:type="dxa"/>
          </w:tcPr>
          <w:p w14:paraId="5F7822CB" w14:textId="3B24A164" w:rsidR="00B54FAC" w:rsidRDefault="00B54FAC" w:rsidP="0049361C"/>
        </w:tc>
        <w:tc>
          <w:tcPr>
            <w:tcW w:w="506" w:type="dxa"/>
          </w:tcPr>
          <w:p w14:paraId="6A04AB63" w14:textId="77777777" w:rsidR="00B54FAC" w:rsidRDefault="00B54FAC" w:rsidP="0049361C"/>
        </w:tc>
      </w:tr>
      <w:tr w:rsidR="00B54FAC" w14:paraId="476D74C9" w14:textId="502FE475" w:rsidTr="00E37282">
        <w:tc>
          <w:tcPr>
            <w:tcW w:w="3770" w:type="dxa"/>
          </w:tcPr>
          <w:p w14:paraId="493A8919" w14:textId="6399262B" w:rsidR="00B54FAC" w:rsidRPr="00B54FAC" w:rsidRDefault="00B54FAC" w:rsidP="00671A0B">
            <w:pPr>
              <w:pStyle w:val="TableParagraph"/>
              <w:tabs>
                <w:tab w:val="left" w:pos="1079"/>
                <w:tab w:val="left" w:pos="1566"/>
                <w:tab w:val="left" w:pos="2417"/>
                <w:tab w:val="left" w:pos="3252"/>
                <w:tab w:val="left" w:pos="3727"/>
              </w:tabs>
              <w:jc w:val="both"/>
              <w:rPr>
                <w:sz w:val="18"/>
                <w:szCs w:val="18"/>
              </w:rPr>
            </w:pPr>
            <w:proofErr w:type="spellStart"/>
            <w:r w:rsidRPr="00B54FAC">
              <w:rPr>
                <w:sz w:val="18"/>
                <w:szCs w:val="18"/>
              </w:rPr>
              <w:t>Ребѐнок</w:t>
            </w:r>
            <w:proofErr w:type="spellEnd"/>
            <w:r w:rsidRPr="00B54FAC">
              <w:rPr>
                <w:sz w:val="18"/>
                <w:szCs w:val="18"/>
              </w:rPr>
              <w:tab/>
              <w:t>по</w:t>
            </w:r>
            <w:r w:rsidRPr="00B54FAC">
              <w:rPr>
                <w:sz w:val="18"/>
                <w:szCs w:val="18"/>
              </w:rPr>
              <w:tab/>
              <w:t>показу</w:t>
            </w:r>
            <w:r w:rsidRPr="00B54FAC">
              <w:rPr>
                <w:sz w:val="18"/>
                <w:szCs w:val="18"/>
              </w:rPr>
              <w:tab/>
              <w:t>играет</w:t>
            </w:r>
            <w:r w:rsidRPr="00B54FAC">
              <w:rPr>
                <w:sz w:val="18"/>
                <w:szCs w:val="18"/>
              </w:rPr>
              <w:tab/>
              <w:t>на шумовых инструментах</w:t>
            </w:r>
          </w:p>
        </w:tc>
        <w:tc>
          <w:tcPr>
            <w:tcW w:w="679" w:type="dxa"/>
          </w:tcPr>
          <w:p w14:paraId="5CB17C90" w14:textId="77777777" w:rsidR="00B54FAC" w:rsidRDefault="00B54FAC" w:rsidP="0049361C"/>
        </w:tc>
        <w:tc>
          <w:tcPr>
            <w:tcW w:w="503" w:type="dxa"/>
          </w:tcPr>
          <w:p w14:paraId="2004785B" w14:textId="77777777" w:rsidR="00B54FAC" w:rsidRDefault="00B54FAC" w:rsidP="0049361C"/>
        </w:tc>
        <w:tc>
          <w:tcPr>
            <w:tcW w:w="496" w:type="dxa"/>
          </w:tcPr>
          <w:p w14:paraId="6689FEF1" w14:textId="77777777" w:rsidR="00B54FAC" w:rsidRDefault="00B54FAC" w:rsidP="0049361C"/>
        </w:tc>
        <w:tc>
          <w:tcPr>
            <w:tcW w:w="499" w:type="dxa"/>
          </w:tcPr>
          <w:p w14:paraId="5706531E" w14:textId="77777777" w:rsidR="00B54FAC" w:rsidRDefault="00B54FAC" w:rsidP="0049361C"/>
        </w:tc>
        <w:tc>
          <w:tcPr>
            <w:tcW w:w="497" w:type="dxa"/>
          </w:tcPr>
          <w:p w14:paraId="28AF917F" w14:textId="77777777" w:rsidR="00B54FAC" w:rsidRDefault="00B54FAC" w:rsidP="0049361C"/>
        </w:tc>
        <w:tc>
          <w:tcPr>
            <w:tcW w:w="497" w:type="dxa"/>
          </w:tcPr>
          <w:p w14:paraId="726D88AE" w14:textId="77777777" w:rsidR="00B54FAC" w:rsidRDefault="00B54FAC" w:rsidP="0049361C"/>
        </w:tc>
        <w:tc>
          <w:tcPr>
            <w:tcW w:w="538" w:type="dxa"/>
          </w:tcPr>
          <w:p w14:paraId="6F21695A" w14:textId="77777777" w:rsidR="00B54FAC" w:rsidRDefault="00B54FAC" w:rsidP="0049361C"/>
        </w:tc>
        <w:tc>
          <w:tcPr>
            <w:tcW w:w="503" w:type="dxa"/>
          </w:tcPr>
          <w:p w14:paraId="6FD3A27F" w14:textId="77777777" w:rsidR="00B54FAC" w:rsidRDefault="00B54FAC" w:rsidP="0049361C"/>
        </w:tc>
        <w:tc>
          <w:tcPr>
            <w:tcW w:w="575" w:type="dxa"/>
          </w:tcPr>
          <w:p w14:paraId="250DC545" w14:textId="77777777" w:rsidR="00B54FAC" w:rsidRDefault="00B54FAC" w:rsidP="0049361C"/>
        </w:tc>
        <w:tc>
          <w:tcPr>
            <w:tcW w:w="508" w:type="dxa"/>
          </w:tcPr>
          <w:p w14:paraId="1C55A788" w14:textId="77777777" w:rsidR="00B54FAC" w:rsidRDefault="00B54FAC" w:rsidP="0049361C"/>
        </w:tc>
        <w:tc>
          <w:tcPr>
            <w:tcW w:w="515" w:type="dxa"/>
          </w:tcPr>
          <w:p w14:paraId="1D08E07A" w14:textId="77777777" w:rsidR="00B54FAC" w:rsidRDefault="00B54FAC" w:rsidP="0049361C"/>
        </w:tc>
        <w:tc>
          <w:tcPr>
            <w:tcW w:w="523" w:type="dxa"/>
          </w:tcPr>
          <w:p w14:paraId="78987A83" w14:textId="77777777" w:rsidR="00B54FAC" w:rsidRDefault="00B54FAC" w:rsidP="0049361C"/>
        </w:tc>
        <w:tc>
          <w:tcPr>
            <w:tcW w:w="580" w:type="dxa"/>
          </w:tcPr>
          <w:p w14:paraId="0CA0FDC3" w14:textId="77777777" w:rsidR="00B54FAC" w:rsidRDefault="00B54FAC" w:rsidP="0049361C"/>
        </w:tc>
        <w:tc>
          <w:tcPr>
            <w:tcW w:w="506" w:type="dxa"/>
          </w:tcPr>
          <w:p w14:paraId="1733D338" w14:textId="77777777" w:rsidR="00B54FAC" w:rsidRDefault="00B54FAC" w:rsidP="0049361C"/>
        </w:tc>
        <w:tc>
          <w:tcPr>
            <w:tcW w:w="505" w:type="dxa"/>
          </w:tcPr>
          <w:p w14:paraId="3A3AD9B8" w14:textId="77777777" w:rsidR="00B54FAC" w:rsidRDefault="00B54FAC" w:rsidP="0049361C"/>
        </w:tc>
        <w:tc>
          <w:tcPr>
            <w:tcW w:w="554" w:type="dxa"/>
          </w:tcPr>
          <w:p w14:paraId="7EBF4188" w14:textId="77777777" w:rsidR="00B54FAC" w:rsidRDefault="00B54FAC" w:rsidP="0049361C"/>
        </w:tc>
        <w:tc>
          <w:tcPr>
            <w:tcW w:w="548" w:type="dxa"/>
          </w:tcPr>
          <w:p w14:paraId="0A41E882" w14:textId="77777777" w:rsidR="00B54FAC" w:rsidRDefault="00B54FAC" w:rsidP="0049361C"/>
        </w:tc>
        <w:tc>
          <w:tcPr>
            <w:tcW w:w="505" w:type="dxa"/>
          </w:tcPr>
          <w:p w14:paraId="1D817E7F" w14:textId="77777777" w:rsidR="00B54FAC" w:rsidRDefault="00B54FAC" w:rsidP="0049361C"/>
        </w:tc>
        <w:tc>
          <w:tcPr>
            <w:tcW w:w="505" w:type="dxa"/>
          </w:tcPr>
          <w:p w14:paraId="75AC2447" w14:textId="1F8F6F67" w:rsidR="00B54FAC" w:rsidRDefault="00B54FAC" w:rsidP="0049361C"/>
        </w:tc>
        <w:tc>
          <w:tcPr>
            <w:tcW w:w="506" w:type="dxa"/>
          </w:tcPr>
          <w:p w14:paraId="585C4122" w14:textId="77777777" w:rsidR="00B54FAC" w:rsidRDefault="00B54FAC" w:rsidP="0049361C"/>
        </w:tc>
      </w:tr>
      <w:tr w:rsidR="00B54FAC" w14:paraId="5386B80D" w14:textId="663B8D04" w:rsidTr="00E37282">
        <w:tc>
          <w:tcPr>
            <w:tcW w:w="3770" w:type="dxa"/>
          </w:tcPr>
          <w:p w14:paraId="53E4D847" w14:textId="1414E029" w:rsidR="00B54FAC" w:rsidRPr="00B54FAC" w:rsidRDefault="00B54FAC" w:rsidP="00B234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FAC">
              <w:rPr>
                <w:rFonts w:ascii="Times New Roman" w:hAnsi="Times New Roman" w:cs="Times New Roman"/>
                <w:sz w:val="18"/>
                <w:szCs w:val="18"/>
              </w:rPr>
              <w:t xml:space="preserve">Ребенок слышит </w:t>
            </w:r>
            <w:proofErr w:type="gramStart"/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равномерную  ритмическую</w:t>
            </w:r>
            <w:proofErr w:type="gramEnd"/>
            <w:r w:rsidRPr="00B54FAC">
              <w:rPr>
                <w:rFonts w:ascii="Times New Roman" w:hAnsi="Times New Roman" w:cs="Times New Roman"/>
                <w:sz w:val="18"/>
                <w:szCs w:val="18"/>
              </w:rPr>
              <w:t xml:space="preserve"> пульсацию и отражает ее в хлопках, игре на шумовых инструментах</w:t>
            </w:r>
          </w:p>
        </w:tc>
        <w:tc>
          <w:tcPr>
            <w:tcW w:w="679" w:type="dxa"/>
          </w:tcPr>
          <w:p w14:paraId="658EB62C" w14:textId="77777777" w:rsidR="00B54FAC" w:rsidRDefault="00B54FAC" w:rsidP="0049361C"/>
        </w:tc>
        <w:tc>
          <w:tcPr>
            <w:tcW w:w="503" w:type="dxa"/>
          </w:tcPr>
          <w:p w14:paraId="2EEFA69A" w14:textId="77777777" w:rsidR="00B54FAC" w:rsidRDefault="00B54FAC" w:rsidP="0049361C"/>
        </w:tc>
        <w:tc>
          <w:tcPr>
            <w:tcW w:w="496" w:type="dxa"/>
          </w:tcPr>
          <w:p w14:paraId="3AD73C02" w14:textId="77777777" w:rsidR="00B54FAC" w:rsidRDefault="00B54FAC" w:rsidP="0049361C"/>
        </w:tc>
        <w:tc>
          <w:tcPr>
            <w:tcW w:w="499" w:type="dxa"/>
          </w:tcPr>
          <w:p w14:paraId="6E25FF4D" w14:textId="77777777" w:rsidR="00B54FAC" w:rsidRDefault="00B54FAC" w:rsidP="0049361C"/>
        </w:tc>
        <w:tc>
          <w:tcPr>
            <w:tcW w:w="497" w:type="dxa"/>
          </w:tcPr>
          <w:p w14:paraId="42C0205D" w14:textId="77777777" w:rsidR="00B54FAC" w:rsidRDefault="00B54FAC" w:rsidP="0049361C"/>
        </w:tc>
        <w:tc>
          <w:tcPr>
            <w:tcW w:w="497" w:type="dxa"/>
          </w:tcPr>
          <w:p w14:paraId="5FA65F22" w14:textId="77777777" w:rsidR="00B54FAC" w:rsidRDefault="00B54FAC" w:rsidP="0049361C"/>
        </w:tc>
        <w:tc>
          <w:tcPr>
            <w:tcW w:w="538" w:type="dxa"/>
          </w:tcPr>
          <w:p w14:paraId="0C9C82E8" w14:textId="77777777" w:rsidR="00B54FAC" w:rsidRDefault="00B54FAC" w:rsidP="0049361C"/>
        </w:tc>
        <w:tc>
          <w:tcPr>
            <w:tcW w:w="503" w:type="dxa"/>
          </w:tcPr>
          <w:p w14:paraId="6B56B2CE" w14:textId="77777777" w:rsidR="00B54FAC" w:rsidRDefault="00B54FAC" w:rsidP="0049361C"/>
        </w:tc>
        <w:tc>
          <w:tcPr>
            <w:tcW w:w="575" w:type="dxa"/>
          </w:tcPr>
          <w:p w14:paraId="78166F56" w14:textId="77777777" w:rsidR="00B54FAC" w:rsidRDefault="00B54FAC" w:rsidP="0049361C"/>
        </w:tc>
        <w:tc>
          <w:tcPr>
            <w:tcW w:w="508" w:type="dxa"/>
          </w:tcPr>
          <w:p w14:paraId="0FBA22AB" w14:textId="77777777" w:rsidR="00B54FAC" w:rsidRDefault="00B54FAC" w:rsidP="0049361C"/>
        </w:tc>
        <w:tc>
          <w:tcPr>
            <w:tcW w:w="515" w:type="dxa"/>
          </w:tcPr>
          <w:p w14:paraId="72D0A74D" w14:textId="77777777" w:rsidR="00B54FAC" w:rsidRDefault="00B54FAC" w:rsidP="0049361C"/>
        </w:tc>
        <w:tc>
          <w:tcPr>
            <w:tcW w:w="523" w:type="dxa"/>
          </w:tcPr>
          <w:p w14:paraId="49AF231E" w14:textId="77777777" w:rsidR="00B54FAC" w:rsidRDefault="00B54FAC" w:rsidP="0049361C"/>
        </w:tc>
        <w:tc>
          <w:tcPr>
            <w:tcW w:w="580" w:type="dxa"/>
          </w:tcPr>
          <w:p w14:paraId="5EE31056" w14:textId="77777777" w:rsidR="00B54FAC" w:rsidRDefault="00B54FAC" w:rsidP="0049361C"/>
        </w:tc>
        <w:tc>
          <w:tcPr>
            <w:tcW w:w="506" w:type="dxa"/>
          </w:tcPr>
          <w:p w14:paraId="47F6964C" w14:textId="77777777" w:rsidR="00B54FAC" w:rsidRDefault="00B54FAC" w:rsidP="0049361C"/>
        </w:tc>
        <w:tc>
          <w:tcPr>
            <w:tcW w:w="505" w:type="dxa"/>
          </w:tcPr>
          <w:p w14:paraId="59F0C064" w14:textId="77777777" w:rsidR="00B54FAC" w:rsidRDefault="00B54FAC" w:rsidP="0049361C"/>
        </w:tc>
        <w:tc>
          <w:tcPr>
            <w:tcW w:w="554" w:type="dxa"/>
          </w:tcPr>
          <w:p w14:paraId="0411B3EB" w14:textId="77777777" w:rsidR="00B54FAC" w:rsidRDefault="00B54FAC" w:rsidP="0049361C"/>
        </w:tc>
        <w:tc>
          <w:tcPr>
            <w:tcW w:w="548" w:type="dxa"/>
          </w:tcPr>
          <w:p w14:paraId="362FEDF4" w14:textId="77777777" w:rsidR="00B54FAC" w:rsidRDefault="00B54FAC" w:rsidP="0049361C"/>
        </w:tc>
        <w:tc>
          <w:tcPr>
            <w:tcW w:w="505" w:type="dxa"/>
          </w:tcPr>
          <w:p w14:paraId="67C86A3A" w14:textId="77777777" w:rsidR="00B54FAC" w:rsidRDefault="00B54FAC" w:rsidP="0049361C"/>
        </w:tc>
        <w:tc>
          <w:tcPr>
            <w:tcW w:w="505" w:type="dxa"/>
          </w:tcPr>
          <w:p w14:paraId="1B151021" w14:textId="59DBEFE3" w:rsidR="00B54FAC" w:rsidRDefault="00B54FAC" w:rsidP="0049361C"/>
        </w:tc>
        <w:tc>
          <w:tcPr>
            <w:tcW w:w="506" w:type="dxa"/>
          </w:tcPr>
          <w:p w14:paraId="159DC03A" w14:textId="77777777" w:rsidR="00B54FAC" w:rsidRDefault="00B54FAC" w:rsidP="0049361C"/>
        </w:tc>
      </w:tr>
      <w:tr w:rsidR="00B54FAC" w14:paraId="6B079DAA" w14:textId="5FE42884" w:rsidTr="00E37282">
        <w:tc>
          <w:tcPr>
            <w:tcW w:w="3770" w:type="dxa"/>
          </w:tcPr>
          <w:p w14:paraId="68B1C169" w14:textId="36CD8915" w:rsidR="00B54FAC" w:rsidRPr="00B54FAC" w:rsidRDefault="00B54FAC" w:rsidP="00B234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FAC">
              <w:rPr>
                <w:rFonts w:ascii="Times New Roman" w:hAnsi="Times New Roman" w:cs="Times New Roman"/>
                <w:sz w:val="18"/>
                <w:szCs w:val="18"/>
              </w:rPr>
              <w:t>Ребенок владеет элементарными плясовыми движениями и навыками ориентировки «на себе» и «от себя»</w:t>
            </w:r>
          </w:p>
        </w:tc>
        <w:tc>
          <w:tcPr>
            <w:tcW w:w="679" w:type="dxa"/>
          </w:tcPr>
          <w:p w14:paraId="5ED35F7C" w14:textId="77777777" w:rsidR="00B54FAC" w:rsidRDefault="00B54FAC" w:rsidP="0049361C"/>
        </w:tc>
        <w:tc>
          <w:tcPr>
            <w:tcW w:w="503" w:type="dxa"/>
          </w:tcPr>
          <w:p w14:paraId="6E031314" w14:textId="77777777" w:rsidR="00B54FAC" w:rsidRDefault="00B54FAC" w:rsidP="0049361C"/>
        </w:tc>
        <w:tc>
          <w:tcPr>
            <w:tcW w:w="496" w:type="dxa"/>
          </w:tcPr>
          <w:p w14:paraId="06FFC9D9" w14:textId="77777777" w:rsidR="00B54FAC" w:rsidRDefault="00B54FAC" w:rsidP="0049361C"/>
        </w:tc>
        <w:tc>
          <w:tcPr>
            <w:tcW w:w="499" w:type="dxa"/>
          </w:tcPr>
          <w:p w14:paraId="1DEF4CBF" w14:textId="77777777" w:rsidR="00B54FAC" w:rsidRDefault="00B54FAC" w:rsidP="0049361C"/>
        </w:tc>
        <w:tc>
          <w:tcPr>
            <w:tcW w:w="497" w:type="dxa"/>
          </w:tcPr>
          <w:p w14:paraId="005FF6BC" w14:textId="77777777" w:rsidR="00B54FAC" w:rsidRDefault="00B54FAC" w:rsidP="0049361C"/>
        </w:tc>
        <w:tc>
          <w:tcPr>
            <w:tcW w:w="497" w:type="dxa"/>
          </w:tcPr>
          <w:p w14:paraId="7C893860" w14:textId="77777777" w:rsidR="00B54FAC" w:rsidRDefault="00B54FAC" w:rsidP="0049361C"/>
        </w:tc>
        <w:tc>
          <w:tcPr>
            <w:tcW w:w="538" w:type="dxa"/>
          </w:tcPr>
          <w:p w14:paraId="3744AFEA" w14:textId="77777777" w:rsidR="00B54FAC" w:rsidRDefault="00B54FAC" w:rsidP="0049361C"/>
        </w:tc>
        <w:tc>
          <w:tcPr>
            <w:tcW w:w="503" w:type="dxa"/>
          </w:tcPr>
          <w:p w14:paraId="611D8197" w14:textId="77777777" w:rsidR="00B54FAC" w:rsidRDefault="00B54FAC" w:rsidP="0049361C"/>
        </w:tc>
        <w:tc>
          <w:tcPr>
            <w:tcW w:w="575" w:type="dxa"/>
          </w:tcPr>
          <w:p w14:paraId="4401790A" w14:textId="77777777" w:rsidR="00B54FAC" w:rsidRDefault="00B54FAC" w:rsidP="0049361C"/>
        </w:tc>
        <w:tc>
          <w:tcPr>
            <w:tcW w:w="508" w:type="dxa"/>
          </w:tcPr>
          <w:p w14:paraId="078D3FCA" w14:textId="77777777" w:rsidR="00B54FAC" w:rsidRDefault="00B54FAC" w:rsidP="0049361C"/>
        </w:tc>
        <w:tc>
          <w:tcPr>
            <w:tcW w:w="515" w:type="dxa"/>
          </w:tcPr>
          <w:p w14:paraId="50D4E2FA" w14:textId="77777777" w:rsidR="00B54FAC" w:rsidRDefault="00B54FAC" w:rsidP="0049361C"/>
        </w:tc>
        <w:tc>
          <w:tcPr>
            <w:tcW w:w="523" w:type="dxa"/>
          </w:tcPr>
          <w:p w14:paraId="12146C50" w14:textId="77777777" w:rsidR="00B54FAC" w:rsidRDefault="00B54FAC" w:rsidP="0049361C"/>
        </w:tc>
        <w:tc>
          <w:tcPr>
            <w:tcW w:w="580" w:type="dxa"/>
          </w:tcPr>
          <w:p w14:paraId="348BE439" w14:textId="77777777" w:rsidR="00B54FAC" w:rsidRDefault="00B54FAC" w:rsidP="0049361C"/>
        </w:tc>
        <w:tc>
          <w:tcPr>
            <w:tcW w:w="506" w:type="dxa"/>
          </w:tcPr>
          <w:p w14:paraId="75BF2A28" w14:textId="77777777" w:rsidR="00B54FAC" w:rsidRDefault="00B54FAC" w:rsidP="0049361C"/>
        </w:tc>
        <w:tc>
          <w:tcPr>
            <w:tcW w:w="505" w:type="dxa"/>
          </w:tcPr>
          <w:p w14:paraId="41C13D5D" w14:textId="77777777" w:rsidR="00B54FAC" w:rsidRDefault="00B54FAC" w:rsidP="0049361C"/>
        </w:tc>
        <w:tc>
          <w:tcPr>
            <w:tcW w:w="554" w:type="dxa"/>
          </w:tcPr>
          <w:p w14:paraId="2D5BE3F1" w14:textId="77777777" w:rsidR="00B54FAC" w:rsidRDefault="00B54FAC" w:rsidP="0049361C"/>
        </w:tc>
        <w:tc>
          <w:tcPr>
            <w:tcW w:w="548" w:type="dxa"/>
          </w:tcPr>
          <w:p w14:paraId="39444F25" w14:textId="77777777" w:rsidR="00B54FAC" w:rsidRDefault="00B54FAC" w:rsidP="0049361C"/>
        </w:tc>
        <w:tc>
          <w:tcPr>
            <w:tcW w:w="505" w:type="dxa"/>
          </w:tcPr>
          <w:p w14:paraId="0C9D19EF" w14:textId="77777777" w:rsidR="00B54FAC" w:rsidRDefault="00B54FAC" w:rsidP="0049361C"/>
        </w:tc>
        <w:tc>
          <w:tcPr>
            <w:tcW w:w="505" w:type="dxa"/>
          </w:tcPr>
          <w:p w14:paraId="64665C87" w14:textId="05D1DB36" w:rsidR="00B54FAC" w:rsidRDefault="00B54FAC" w:rsidP="0049361C"/>
        </w:tc>
        <w:tc>
          <w:tcPr>
            <w:tcW w:w="506" w:type="dxa"/>
          </w:tcPr>
          <w:p w14:paraId="4EF339AD" w14:textId="77777777" w:rsidR="00B54FAC" w:rsidRDefault="00B54FAC" w:rsidP="0049361C"/>
        </w:tc>
      </w:tr>
      <w:tr w:rsidR="00E37282" w14:paraId="49DEA424" w14:textId="63F88700" w:rsidTr="00933C8C">
        <w:tc>
          <w:tcPr>
            <w:tcW w:w="3770" w:type="dxa"/>
          </w:tcPr>
          <w:p w14:paraId="23DC7B66" w14:textId="3BF9C3A3" w:rsidR="00E37282" w:rsidRDefault="00E37282" w:rsidP="0049361C">
            <w:r>
              <w:rPr>
                <w:b/>
                <w:sz w:val="20"/>
              </w:rPr>
              <w:t>Итого</w:t>
            </w:r>
          </w:p>
        </w:tc>
        <w:tc>
          <w:tcPr>
            <w:tcW w:w="679" w:type="dxa"/>
          </w:tcPr>
          <w:p w14:paraId="4FE50E6D" w14:textId="77777777" w:rsidR="00E37282" w:rsidRDefault="00E37282" w:rsidP="0049361C"/>
        </w:tc>
        <w:tc>
          <w:tcPr>
            <w:tcW w:w="503" w:type="dxa"/>
          </w:tcPr>
          <w:p w14:paraId="21674823" w14:textId="77777777" w:rsidR="00E37282" w:rsidRDefault="00E37282" w:rsidP="0049361C"/>
        </w:tc>
        <w:tc>
          <w:tcPr>
            <w:tcW w:w="496" w:type="dxa"/>
          </w:tcPr>
          <w:p w14:paraId="124726B5" w14:textId="77777777" w:rsidR="00E37282" w:rsidRDefault="00E37282" w:rsidP="0049361C"/>
        </w:tc>
        <w:tc>
          <w:tcPr>
            <w:tcW w:w="499" w:type="dxa"/>
          </w:tcPr>
          <w:p w14:paraId="4EA4A5E0" w14:textId="77777777" w:rsidR="00E37282" w:rsidRDefault="00E37282" w:rsidP="0049361C"/>
        </w:tc>
        <w:tc>
          <w:tcPr>
            <w:tcW w:w="497" w:type="dxa"/>
          </w:tcPr>
          <w:p w14:paraId="519EF42D" w14:textId="77777777" w:rsidR="00E37282" w:rsidRDefault="00E37282" w:rsidP="0049361C"/>
        </w:tc>
        <w:tc>
          <w:tcPr>
            <w:tcW w:w="497" w:type="dxa"/>
          </w:tcPr>
          <w:p w14:paraId="4732586B" w14:textId="03DD0895" w:rsidR="00E37282" w:rsidRDefault="00E37282" w:rsidP="0049361C"/>
        </w:tc>
        <w:tc>
          <w:tcPr>
            <w:tcW w:w="538" w:type="dxa"/>
          </w:tcPr>
          <w:p w14:paraId="7176E652" w14:textId="77777777" w:rsidR="00E37282" w:rsidRDefault="00E37282" w:rsidP="0049361C"/>
        </w:tc>
        <w:tc>
          <w:tcPr>
            <w:tcW w:w="503" w:type="dxa"/>
          </w:tcPr>
          <w:p w14:paraId="796ED5BE" w14:textId="77777777" w:rsidR="00E37282" w:rsidRDefault="00E37282" w:rsidP="0049361C"/>
        </w:tc>
        <w:tc>
          <w:tcPr>
            <w:tcW w:w="575" w:type="dxa"/>
          </w:tcPr>
          <w:p w14:paraId="2C0AC0E7" w14:textId="77777777" w:rsidR="00E37282" w:rsidRDefault="00E37282" w:rsidP="0049361C"/>
        </w:tc>
        <w:tc>
          <w:tcPr>
            <w:tcW w:w="508" w:type="dxa"/>
          </w:tcPr>
          <w:p w14:paraId="33972088" w14:textId="77777777" w:rsidR="00E37282" w:rsidRDefault="00E37282" w:rsidP="0049361C"/>
        </w:tc>
        <w:tc>
          <w:tcPr>
            <w:tcW w:w="515" w:type="dxa"/>
          </w:tcPr>
          <w:p w14:paraId="47C7C73D" w14:textId="77777777" w:rsidR="00E37282" w:rsidRDefault="00E37282" w:rsidP="0049361C"/>
        </w:tc>
        <w:tc>
          <w:tcPr>
            <w:tcW w:w="523" w:type="dxa"/>
          </w:tcPr>
          <w:p w14:paraId="56335416" w14:textId="77777777" w:rsidR="00E37282" w:rsidRDefault="00E37282" w:rsidP="0049361C"/>
        </w:tc>
        <w:tc>
          <w:tcPr>
            <w:tcW w:w="580" w:type="dxa"/>
          </w:tcPr>
          <w:p w14:paraId="0A2DC389" w14:textId="77777777" w:rsidR="00E37282" w:rsidRDefault="00E37282" w:rsidP="0049361C"/>
        </w:tc>
        <w:tc>
          <w:tcPr>
            <w:tcW w:w="506" w:type="dxa"/>
          </w:tcPr>
          <w:p w14:paraId="18B315B2" w14:textId="77777777" w:rsidR="00E37282" w:rsidRDefault="00E37282" w:rsidP="0049361C"/>
        </w:tc>
        <w:tc>
          <w:tcPr>
            <w:tcW w:w="505" w:type="dxa"/>
          </w:tcPr>
          <w:p w14:paraId="2954069C" w14:textId="77777777" w:rsidR="00E37282" w:rsidRDefault="00E37282" w:rsidP="0049361C"/>
        </w:tc>
        <w:tc>
          <w:tcPr>
            <w:tcW w:w="554" w:type="dxa"/>
          </w:tcPr>
          <w:p w14:paraId="178E6A50" w14:textId="77777777" w:rsidR="00E37282" w:rsidRDefault="00E37282" w:rsidP="0049361C"/>
        </w:tc>
        <w:tc>
          <w:tcPr>
            <w:tcW w:w="548" w:type="dxa"/>
          </w:tcPr>
          <w:p w14:paraId="4D913828" w14:textId="77777777" w:rsidR="00E37282" w:rsidRDefault="00E37282" w:rsidP="0049361C"/>
        </w:tc>
        <w:tc>
          <w:tcPr>
            <w:tcW w:w="505" w:type="dxa"/>
          </w:tcPr>
          <w:p w14:paraId="5724401B" w14:textId="77777777" w:rsidR="00E37282" w:rsidRDefault="00E37282" w:rsidP="0049361C"/>
        </w:tc>
        <w:tc>
          <w:tcPr>
            <w:tcW w:w="505" w:type="dxa"/>
          </w:tcPr>
          <w:p w14:paraId="24BC2307" w14:textId="77777777" w:rsidR="00E37282" w:rsidRDefault="00E37282" w:rsidP="0049361C"/>
        </w:tc>
        <w:tc>
          <w:tcPr>
            <w:tcW w:w="506" w:type="dxa"/>
          </w:tcPr>
          <w:p w14:paraId="505FED15" w14:textId="7CE748E9" w:rsidR="00E37282" w:rsidRDefault="00E37282" w:rsidP="0049361C"/>
        </w:tc>
      </w:tr>
    </w:tbl>
    <w:p w14:paraId="429A370C" w14:textId="0731642E" w:rsidR="00EB59F8" w:rsidRPr="00E37282" w:rsidRDefault="00671A0B" w:rsidP="00671A0B">
      <w:pPr>
        <w:rPr>
          <w:rFonts w:ascii="Times New Roman" w:hAnsi="Times New Roman" w:cs="Times New Roman"/>
        </w:rPr>
      </w:pPr>
      <w:r w:rsidRPr="00E37282">
        <w:rPr>
          <w:rFonts w:ascii="Times New Roman" w:hAnsi="Times New Roman" w:cs="Times New Roman"/>
        </w:rPr>
        <w:t>Степень сформированности навыка (навык сформирован (2 балла),</w:t>
      </w:r>
      <w:r w:rsidRPr="00E37282">
        <w:rPr>
          <w:rFonts w:ascii="Times New Roman" w:hAnsi="Times New Roman" w:cs="Times New Roman"/>
        </w:rPr>
        <w:tab/>
        <w:t>навык в стадии формирования (1 балл), навык не сформирован (0 баллов))</w:t>
      </w:r>
    </w:p>
    <w:sectPr w:rsidR="00EB59F8" w:rsidRPr="00E37282" w:rsidSect="00493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7E"/>
    <w:rsid w:val="0034455C"/>
    <w:rsid w:val="003E4A7E"/>
    <w:rsid w:val="0049361C"/>
    <w:rsid w:val="00671A0B"/>
    <w:rsid w:val="0075551B"/>
    <w:rsid w:val="00B23408"/>
    <w:rsid w:val="00B54FAC"/>
    <w:rsid w:val="00E37282"/>
    <w:rsid w:val="00E75CA4"/>
    <w:rsid w:val="00E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3930"/>
  <w15:chartTrackingRefBased/>
  <w15:docId w15:val="{E731BF6C-7A1F-443C-A7FD-0A1F3753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49361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5">
    <w:name w:val="Table Grid"/>
    <w:basedOn w:val="a1"/>
    <w:uiPriority w:val="39"/>
    <w:rsid w:val="0049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9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B54F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4F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4FA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4FA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4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D78A-ED5D-4BCE-957D-B0C57628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2023-09-20T07:57:00Z</cp:lastPrinted>
  <dcterms:created xsi:type="dcterms:W3CDTF">2023-09-20T05:31:00Z</dcterms:created>
  <dcterms:modified xsi:type="dcterms:W3CDTF">2023-09-20T08:25:00Z</dcterms:modified>
</cp:coreProperties>
</file>